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C64D6" w:rsidRDefault="005011A2">
      <w:pPr>
        <w:jc w:val="center"/>
        <w:rPr>
          <w:rFonts w:ascii="Candara" w:eastAsia="Candara" w:hAnsi="Candara" w:cs="Candara"/>
          <w:b/>
          <w:u w:val="single"/>
        </w:rPr>
      </w:pPr>
      <w:r>
        <w:rPr>
          <w:rFonts w:ascii="Candara" w:eastAsia="Candara" w:hAnsi="Candara" w:cs="Candara"/>
          <w:b/>
          <w:sz w:val="28"/>
          <w:szCs w:val="28"/>
        </w:rPr>
        <w:t xml:space="preserve"> </w:t>
      </w:r>
      <w:r>
        <w:rPr>
          <w:rFonts w:ascii="Candara" w:eastAsia="Candara" w:hAnsi="Candara" w:cs="Candara"/>
          <w:b/>
        </w:rPr>
        <w:t>BLACK EARTH PUBLIC LIBRARY</w:t>
      </w:r>
    </w:p>
    <w:p w14:paraId="00000002" w14:textId="77777777" w:rsidR="00EC64D6" w:rsidRDefault="005011A2">
      <w:pPr>
        <w:jc w:val="center"/>
        <w:rPr>
          <w:rFonts w:ascii="Candara" w:eastAsia="Candara" w:hAnsi="Candara" w:cs="Candara"/>
          <w:b/>
        </w:rPr>
      </w:pPr>
      <w:r>
        <w:rPr>
          <w:rFonts w:ascii="Candara" w:eastAsia="Candara" w:hAnsi="Candara" w:cs="Candara"/>
          <w:b/>
        </w:rPr>
        <w:t>1210 MILLS STREET</w:t>
      </w:r>
    </w:p>
    <w:p w14:paraId="00000003" w14:textId="77777777" w:rsidR="00EC64D6" w:rsidRDefault="005011A2">
      <w:pPr>
        <w:jc w:val="center"/>
        <w:rPr>
          <w:rFonts w:ascii="Candara" w:eastAsia="Candara" w:hAnsi="Candara" w:cs="Candara"/>
          <w:b/>
        </w:rPr>
      </w:pPr>
      <w:r>
        <w:rPr>
          <w:rFonts w:ascii="Candara" w:eastAsia="Candara" w:hAnsi="Candara" w:cs="Candara"/>
          <w:b/>
        </w:rPr>
        <w:t>BLACK EARTH, WI 53515</w:t>
      </w:r>
    </w:p>
    <w:p w14:paraId="00000004" w14:textId="77777777" w:rsidR="00EC64D6" w:rsidRDefault="005011A2">
      <w:pPr>
        <w:jc w:val="center"/>
        <w:rPr>
          <w:rFonts w:ascii="Candara" w:eastAsia="Candara" w:hAnsi="Candara" w:cs="Candara"/>
          <w:b/>
        </w:rPr>
      </w:pPr>
      <w:r>
        <w:rPr>
          <w:rFonts w:ascii="Candara" w:eastAsia="Candara" w:hAnsi="Candara" w:cs="Candara"/>
          <w:b/>
        </w:rPr>
        <w:t>608-767-2563</w:t>
      </w:r>
    </w:p>
    <w:p w14:paraId="00000005" w14:textId="77777777" w:rsidR="00EC64D6" w:rsidRDefault="005011A2">
      <w:pPr>
        <w:jc w:val="center"/>
        <w:rPr>
          <w:rFonts w:ascii="Candara" w:eastAsia="Candara" w:hAnsi="Candara" w:cs="Candara"/>
          <w:b/>
          <w:u w:val="single"/>
        </w:rPr>
      </w:pPr>
      <w:r>
        <w:rPr>
          <w:rFonts w:ascii="Candara" w:eastAsia="Candara" w:hAnsi="Candara" w:cs="Candara"/>
          <w:b/>
          <w:u w:val="single"/>
        </w:rPr>
        <w:t>MEETING ANNOUNCEMENT</w:t>
      </w:r>
    </w:p>
    <w:p w14:paraId="00000006" w14:textId="77777777" w:rsidR="00EC64D6" w:rsidRDefault="005011A2">
      <w:pPr>
        <w:jc w:val="center"/>
        <w:rPr>
          <w:rFonts w:ascii="Candara" w:eastAsia="Candara" w:hAnsi="Candara" w:cs="Candara"/>
          <w:b/>
        </w:rPr>
      </w:pPr>
      <w:r>
        <w:rPr>
          <w:rFonts w:ascii="Candara" w:eastAsia="Candara" w:hAnsi="Candara" w:cs="Candara"/>
          <w:b/>
        </w:rPr>
        <w:t>Public notice of meeting of Black Earth Library Board</w:t>
      </w:r>
    </w:p>
    <w:p w14:paraId="00000007" w14:textId="77777777" w:rsidR="00EC64D6" w:rsidRDefault="00EC64D6">
      <w:pPr>
        <w:rPr>
          <w:rFonts w:ascii="Book Antiqua" w:eastAsia="Book Antiqua" w:hAnsi="Book Antiqua" w:cs="Book Antiqua"/>
          <w:b/>
          <w:sz w:val="20"/>
          <w:szCs w:val="20"/>
        </w:rPr>
      </w:pPr>
    </w:p>
    <w:p w14:paraId="00000008" w14:textId="77777777" w:rsidR="00EC64D6" w:rsidRDefault="005011A2">
      <w:pPr>
        <w:rPr>
          <w:rFonts w:ascii="Candara" w:eastAsia="Candara" w:hAnsi="Candara" w:cs="Candara"/>
          <w:b/>
          <w:sz w:val="20"/>
          <w:szCs w:val="20"/>
        </w:rPr>
      </w:pPr>
      <w:r>
        <w:rPr>
          <w:rFonts w:ascii="Candara" w:eastAsia="Candara" w:hAnsi="Candara" w:cs="Candara"/>
          <w:b/>
          <w:sz w:val="22"/>
          <w:szCs w:val="22"/>
        </w:rPr>
        <w:t>Notice is hereby given to the public and to the news media, pursuant to s. 19.84, Wis. Stats., that a meeting of the Library Board of the village of Black Earth will be Tuesday, September 16, 2025 at 7:00 p.m.</w:t>
      </w:r>
      <w:r>
        <w:rPr>
          <w:rFonts w:ascii="Candara" w:eastAsia="Candara" w:hAnsi="Candara" w:cs="Candara"/>
          <w:sz w:val="22"/>
          <w:szCs w:val="22"/>
        </w:rPr>
        <w:t xml:space="preserve">  The September 16</w:t>
      </w:r>
      <w:r>
        <w:rPr>
          <w:rFonts w:ascii="Candara" w:eastAsia="Candara" w:hAnsi="Candara" w:cs="Candara"/>
          <w:sz w:val="22"/>
          <w:szCs w:val="22"/>
          <w:vertAlign w:val="superscript"/>
        </w:rPr>
        <w:t>th</w:t>
      </w:r>
      <w:r>
        <w:rPr>
          <w:rFonts w:ascii="Candara" w:eastAsia="Candara" w:hAnsi="Candara" w:cs="Candara"/>
          <w:sz w:val="22"/>
          <w:szCs w:val="22"/>
        </w:rPr>
        <w:t xml:space="preserve"> Black Earth Library Board </w:t>
      </w:r>
      <w:r>
        <w:rPr>
          <w:rFonts w:ascii="Candara" w:eastAsia="Candara" w:hAnsi="Candara" w:cs="Candara"/>
          <w:sz w:val="22"/>
          <w:szCs w:val="22"/>
        </w:rPr>
        <w:t>Meeting will be held using the remote meeting platform Zoom.  This link can be emailed to you by request to chuston@blackearthlibrary.org</w:t>
      </w:r>
      <w:r>
        <w:rPr>
          <w:rFonts w:ascii="Candara" w:eastAsia="Candara" w:hAnsi="Candara" w:cs="Candara"/>
          <w:sz w:val="20"/>
          <w:szCs w:val="20"/>
        </w:rPr>
        <w:t>.</w:t>
      </w:r>
    </w:p>
    <w:p w14:paraId="00000009" w14:textId="77777777" w:rsidR="00EC64D6" w:rsidRDefault="00EC64D6">
      <w:pPr>
        <w:rPr>
          <w:rFonts w:ascii="Book Antiqua" w:eastAsia="Book Antiqua" w:hAnsi="Book Antiqua" w:cs="Book Antiqua"/>
          <w:sz w:val="18"/>
          <w:szCs w:val="18"/>
        </w:rPr>
      </w:pPr>
    </w:p>
    <w:p w14:paraId="0000000A" w14:textId="77777777" w:rsidR="00EC64D6" w:rsidRDefault="005011A2">
      <w:pPr>
        <w:pBdr>
          <w:top w:val="nil"/>
          <w:left w:val="nil"/>
          <w:bottom w:val="nil"/>
          <w:right w:val="nil"/>
          <w:between w:val="nil"/>
        </w:pBdr>
        <w:rPr>
          <w:rFonts w:ascii="Candara" w:eastAsia="Candara" w:hAnsi="Candara" w:cs="Candara"/>
          <w:color w:val="000000"/>
        </w:rPr>
      </w:pPr>
      <w:hyperlink r:id="rId6">
        <w:r>
          <w:rPr>
            <w:rFonts w:ascii="Candara" w:eastAsia="Candara" w:hAnsi="Candara" w:cs="Candara"/>
            <w:color w:val="0000FF"/>
            <w:u w:val="single"/>
          </w:rPr>
          <w:t>https://us02web.zoom.us/j/81093410892?pwd=T2ljWEdqaDBYZzdSMjdjSUJjU0JsUT09</w:t>
        </w:r>
      </w:hyperlink>
      <w:r>
        <w:rPr>
          <w:rFonts w:ascii="Candara" w:eastAsia="Candara" w:hAnsi="Candara" w:cs="Candara"/>
          <w:color w:val="000000"/>
        </w:rPr>
        <w:t xml:space="preserve"> </w:t>
      </w:r>
    </w:p>
    <w:p w14:paraId="0000000B" w14:textId="77777777" w:rsidR="00EC64D6" w:rsidRDefault="005011A2">
      <w:pPr>
        <w:pBdr>
          <w:top w:val="nil"/>
          <w:left w:val="nil"/>
          <w:bottom w:val="nil"/>
          <w:right w:val="nil"/>
          <w:between w:val="nil"/>
        </w:pBdr>
        <w:rPr>
          <w:rFonts w:ascii="Candara" w:eastAsia="Candara" w:hAnsi="Candara" w:cs="Candara"/>
          <w:color w:val="000000"/>
          <w:sz w:val="22"/>
          <w:szCs w:val="22"/>
        </w:rPr>
      </w:pPr>
      <w:r>
        <w:rPr>
          <w:rFonts w:ascii="Candara" w:eastAsia="Candara" w:hAnsi="Candara" w:cs="Candara"/>
          <w:color w:val="000000"/>
          <w:sz w:val="22"/>
          <w:szCs w:val="22"/>
        </w:rPr>
        <w:t>Meeting ID: 810 9341 0892</w:t>
      </w:r>
    </w:p>
    <w:p w14:paraId="0000000C" w14:textId="77777777" w:rsidR="00EC64D6" w:rsidRDefault="005011A2">
      <w:pPr>
        <w:pBdr>
          <w:top w:val="nil"/>
          <w:left w:val="nil"/>
          <w:bottom w:val="nil"/>
          <w:right w:val="nil"/>
          <w:between w:val="nil"/>
        </w:pBdr>
        <w:rPr>
          <w:rFonts w:ascii="Candara" w:eastAsia="Candara" w:hAnsi="Candara" w:cs="Candara"/>
          <w:color w:val="000000"/>
          <w:sz w:val="22"/>
          <w:szCs w:val="22"/>
        </w:rPr>
      </w:pPr>
      <w:r>
        <w:rPr>
          <w:rFonts w:ascii="Candara" w:eastAsia="Candara" w:hAnsi="Candara" w:cs="Candara"/>
          <w:color w:val="000000"/>
          <w:sz w:val="22"/>
          <w:szCs w:val="22"/>
        </w:rPr>
        <w:t>Passcode: 346983</w:t>
      </w:r>
    </w:p>
    <w:p w14:paraId="0000000D" w14:textId="77777777" w:rsidR="00EC64D6" w:rsidRDefault="005011A2">
      <w:pPr>
        <w:rPr>
          <w:rFonts w:ascii="Candara" w:eastAsia="Candara" w:hAnsi="Candara" w:cs="Candara"/>
          <w:sz w:val="20"/>
          <w:szCs w:val="20"/>
        </w:rPr>
      </w:pPr>
      <w:r>
        <w:rPr>
          <w:rFonts w:ascii="Candara" w:eastAsia="Candara" w:hAnsi="Candara" w:cs="Candara"/>
          <w:sz w:val="22"/>
          <w:szCs w:val="22"/>
        </w:rPr>
        <w:t xml:space="preserve">Or </w:t>
      </w:r>
      <w:proofErr w:type="gramStart"/>
      <w:r>
        <w:rPr>
          <w:rFonts w:ascii="Candara" w:eastAsia="Candara" w:hAnsi="Candara" w:cs="Candara"/>
          <w:sz w:val="22"/>
          <w:szCs w:val="22"/>
        </w:rPr>
        <w:t>Dial</w:t>
      </w:r>
      <w:proofErr w:type="gramEnd"/>
      <w:r>
        <w:rPr>
          <w:rFonts w:ascii="Candara" w:eastAsia="Candara" w:hAnsi="Candara" w:cs="Candara"/>
          <w:sz w:val="22"/>
          <w:szCs w:val="22"/>
        </w:rPr>
        <w:t xml:space="preserve"> +1 312 626 6799 using same meeting ID and passcode</w:t>
      </w:r>
    </w:p>
    <w:p w14:paraId="0000000E" w14:textId="77777777" w:rsidR="00EC64D6" w:rsidRDefault="00EC64D6">
      <w:pPr>
        <w:rPr>
          <w:rFonts w:ascii="Candara" w:eastAsia="Candara" w:hAnsi="Candara" w:cs="Candara"/>
          <w:sz w:val="18"/>
          <w:szCs w:val="18"/>
        </w:rPr>
      </w:pPr>
    </w:p>
    <w:p w14:paraId="0000000F" w14:textId="77777777" w:rsidR="00EC64D6" w:rsidRDefault="005011A2">
      <w:pPr>
        <w:numPr>
          <w:ilvl w:val="0"/>
          <w:numId w:val="1"/>
        </w:numPr>
        <w:rPr>
          <w:rFonts w:ascii="Candara" w:eastAsia="Candara" w:hAnsi="Candara" w:cs="Candara"/>
          <w:sz w:val="22"/>
          <w:szCs w:val="22"/>
        </w:rPr>
      </w:pPr>
      <w:r>
        <w:rPr>
          <w:rFonts w:ascii="Candara" w:eastAsia="Candara" w:hAnsi="Candara" w:cs="Candara"/>
          <w:sz w:val="22"/>
          <w:szCs w:val="22"/>
        </w:rPr>
        <w:t>Call to order</w:t>
      </w:r>
      <w:r>
        <w:rPr>
          <w:rFonts w:ascii="Candara" w:eastAsia="Candara" w:hAnsi="Candara" w:cs="Candara"/>
          <w:sz w:val="22"/>
          <w:szCs w:val="22"/>
        </w:rPr>
        <w:tab/>
      </w:r>
      <w:r>
        <w:rPr>
          <w:rFonts w:ascii="Candara" w:eastAsia="Candara" w:hAnsi="Candara" w:cs="Candara"/>
          <w:sz w:val="22"/>
          <w:szCs w:val="22"/>
        </w:rPr>
        <w:tab/>
      </w:r>
    </w:p>
    <w:p w14:paraId="00000010" w14:textId="77777777" w:rsidR="00EC64D6" w:rsidRDefault="005011A2">
      <w:pPr>
        <w:numPr>
          <w:ilvl w:val="0"/>
          <w:numId w:val="1"/>
        </w:numPr>
        <w:rPr>
          <w:rFonts w:ascii="Candara" w:eastAsia="Candara" w:hAnsi="Candara" w:cs="Candara"/>
          <w:sz w:val="22"/>
          <w:szCs w:val="22"/>
        </w:rPr>
      </w:pPr>
      <w:r>
        <w:rPr>
          <w:rFonts w:ascii="Candara" w:eastAsia="Candara" w:hAnsi="Candara" w:cs="Candara"/>
          <w:sz w:val="22"/>
          <w:szCs w:val="22"/>
        </w:rPr>
        <w:t>Roll call of members</w:t>
      </w:r>
    </w:p>
    <w:p w14:paraId="00000011" w14:textId="77777777" w:rsidR="00EC64D6" w:rsidRDefault="005011A2">
      <w:pPr>
        <w:numPr>
          <w:ilvl w:val="1"/>
          <w:numId w:val="1"/>
        </w:numPr>
        <w:rPr>
          <w:rFonts w:ascii="Candara" w:eastAsia="Candara" w:hAnsi="Candara" w:cs="Candara"/>
          <w:sz w:val="22"/>
          <w:szCs w:val="22"/>
        </w:rPr>
      </w:pPr>
      <w:r>
        <w:rPr>
          <w:rFonts w:ascii="Candara" w:eastAsia="Candara" w:hAnsi="Candara" w:cs="Candara"/>
          <w:sz w:val="22"/>
          <w:szCs w:val="22"/>
        </w:rPr>
        <w:t>Present: Schuetz,  Cavanagh, Huston, Cra</w:t>
      </w:r>
      <w:r>
        <w:rPr>
          <w:rFonts w:ascii="Candara" w:eastAsia="Candara" w:hAnsi="Candara" w:cs="Candara"/>
          <w:sz w:val="22"/>
          <w:szCs w:val="22"/>
        </w:rPr>
        <w:t>ne, Rolfe</w:t>
      </w:r>
    </w:p>
    <w:p w14:paraId="00000012" w14:textId="77777777" w:rsidR="00EC64D6" w:rsidRDefault="005011A2">
      <w:pPr>
        <w:numPr>
          <w:ilvl w:val="1"/>
          <w:numId w:val="1"/>
        </w:numPr>
        <w:rPr>
          <w:rFonts w:ascii="Candara" w:eastAsia="Candara" w:hAnsi="Candara" w:cs="Candara"/>
          <w:sz w:val="22"/>
          <w:szCs w:val="22"/>
        </w:rPr>
      </w:pPr>
      <w:r>
        <w:rPr>
          <w:rFonts w:ascii="Candara" w:eastAsia="Candara" w:hAnsi="Candara" w:cs="Candara"/>
          <w:sz w:val="22"/>
          <w:szCs w:val="22"/>
        </w:rPr>
        <w:t xml:space="preserve">Absent: </w:t>
      </w:r>
      <w:proofErr w:type="spellStart"/>
      <w:r>
        <w:rPr>
          <w:rFonts w:ascii="Candara" w:eastAsia="Candara" w:hAnsi="Candara" w:cs="Candara"/>
          <w:sz w:val="22"/>
          <w:szCs w:val="22"/>
        </w:rPr>
        <w:t>Ederer</w:t>
      </w:r>
      <w:proofErr w:type="spellEnd"/>
    </w:p>
    <w:p w14:paraId="00000013" w14:textId="77777777" w:rsidR="00EC64D6" w:rsidRDefault="005011A2">
      <w:pPr>
        <w:numPr>
          <w:ilvl w:val="0"/>
          <w:numId w:val="1"/>
        </w:numPr>
        <w:rPr>
          <w:rFonts w:ascii="Candara" w:eastAsia="Candara" w:hAnsi="Candara" w:cs="Candara"/>
          <w:sz w:val="22"/>
          <w:szCs w:val="22"/>
        </w:rPr>
      </w:pPr>
      <w:r>
        <w:rPr>
          <w:rFonts w:ascii="Candara" w:eastAsia="Candara" w:hAnsi="Candara" w:cs="Candara"/>
          <w:sz w:val="22"/>
          <w:szCs w:val="22"/>
        </w:rPr>
        <w:t>Proof of posting</w:t>
      </w:r>
    </w:p>
    <w:p w14:paraId="00000014" w14:textId="77777777" w:rsidR="00EC64D6" w:rsidRDefault="005011A2">
      <w:pPr>
        <w:numPr>
          <w:ilvl w:val="0"/>
          <w:numId w:val="1"/>
        </w:numPr>
        <w:rPr>
          <w:rFonts w:ascii="Candara" w:eastAsia="Candara" w:hAnsi="Candara" w:cs="Candara"/>
          <w:sz w:val="22"/>
          <w:szCs w:val="22"/>
        </w:rPr>
      </w:pPr>
      <w:r>
        <w:rPr>
          <w:rFonts w:ascii="Candara" w:eastAsia="Candara" w:hAnsi="Candara" w:cs="Candara"/>
          <w:sz w:val="22"/>
          <w:szCs w:val="22"/>
        </w:rPr>
        <w:t>Adoption/amendment of agenda</w:t>
      </w:r>
    </w:p>
    <w:p w14:paraId="00000015" w14:textId="77777777" w:rsidR="00EC64D6" w:rsidRDefault="005011A2">
      <w:pPr>
        <w:numPr>
          <w:ilvl w:val="1"/>
          <w:numId w:val="1"/>
        </w:numPr>
        <w:rPr>
          <w:rFonts w:ascii="Candara" w:eastAsia="Candara" w:hAnsi="Candara" w:cs="Candara"/>
          <w:sz w:val="22"/>
          <w:szCs w:val="22"/>
        </w:rPr>
      </w:pPr>
      <w:r>
        <w:rPr>
          <w:rFonts w:ascii="Candara" w:eastAsia="Candara" w:hAnsi="Candara" w:cs="Candara"/>
          <w:sz w:val="22"/>
          <w:szCs w:val="22"/>
        </w:rPr>
        <w:t xml:space="preserve">Cavanagh moved to </w:t>
      </w:r>
      <w:proofErr w:type="gramStart"/>
      <w:r>
        <w:rPr>
          <w:rFonts w:ascii="Candara" w:eastAsia="Candara" w:hAnsi="Candara" w:cs="Candara"/>
          <w:sz w:val="22"/>
          <w:szCs w:val="22"/>
        </w:rPr>
        <w:t>approve,</w:t>
      </w:r>
      <w:proofErr w:type="gramEnd"/>
      <w:r>
        <w:rPr>
          <w:rFonts w:ascii="Candara" w:eastAsia="Candara" w:hAnsi="Candara" w:cs="Candara"/>
          <w:sz w:val="22"/>
          <w:szCs w:val="22"/>
        </w:rPr>
        <w:t xml:space="preserve"> Rolfe seconded; Motion Approved</w:t>
      </w:r>
    </w:p>
    <w:p w14:paraId="00000016" w14:textId="77777777" w:rsidR="00EC64D6" w:rsidRDefault="005011A2">
      <w:pPr>
        <w:numPr>
          <w:ilvl w:val="0"/>
          <w:numId w:val="1"/>
        </w:numPr>
        <w:rPr>
          <w:rFonts w:ascii="Candara" w:eastAsia="Candara" w:hAnsi="Candara" w:cs="Candara"/>
          <w:sz w:val="22"/>
          <w:szCs w:val="22"/>
        </w:rPr>
      </w:pPr>
      <w:r>
        <w:rPr>
          <w:rFonts w:ascii="Candara" w:eastAsia="Candara" w:hAnsi="Candara" w:cs="Candara"/>
          <w:sz w:val="22"/>
          <w:szCs w:val="22"/>
        </w:rPr>
        <w:t>Public comment</w:t>
      </w:r>
    </w:p>
    <w:p w14:paraId="00000017" w14:textId="77777777" w:rsidR="00EC64D6" w:rsidRDefault="005011A2">
      <w:pPr>
        <w:numPr>
          <w:ilvl w:val="1"/>
          <w:numId w:val="1"/>
        </w:numPr>
        <w:rPr>
          <w:rFonts w:ascii="Candara" w:eastAsia="Candara" w:hAnsi="Candara" w:cs="Candara"/>
          <w:sz w:val="22"/>
          <w:szCs w:val="22"/>
        </w:rPr>
      </w:pPr>
      <w:r>
        <w:rPr>
          <w:rFonts w:ascii="Candara" w:eastAsia="Candara" w:hAnsi="Candara" w:cs="Candara"/>
          <w:sz w:val="22"/>
          <w:szCs w:val="22"/>
        </w:rPr>
        <w:t>None present</w:t>
      </w:r>
    </w:p>
    <w:p w14:paraId="00000018" w14:textId="77777777" w:rsidR="00EC64D6" w:rsidRDefault="005011A2">
      <w:pPr>
        <w:numPr>
          <w:ilvl w:val="0"/>
          <w:numId w:val="1"/>
        </w:numPr>
        <w:rPr>
          <w:rFonts w:ascii="Candara" w:eastAsia="Candara" w:hAnsi="Candara" w:cs="Candara"/>
          <w:sz w:val="22"/>
          <w:szCs w:val="22"/>
        </w:rPr>
      </w:pPr>
      <w:r>
        <w:rPr>
          <w:rFonts w:ascii="Candara" w:eastAsia="Candara" w:hAnsi="Candara" w:cs="Candara"/>
          <w:sz w:val="22"/>
          <w:szCs w:val="22"/>
        </w:rPr>
        <w:t>Reading and approval of minutes from July</w:t>
      </w:r>
    </w:p>
    <w:p w14:paraId="00000019" w14:textId="77777777" w:rsidR="00EC64D6" w:rsidRDefault="005011A2">
      <w:pPr>
        <w:numPr>
          <w:ilvl w:val="1"/>
          <w:numId w:val="1"/>
        </w:numPr>
        <w:rPr>
          <w:rFonts w:ascii="Candara" w:eastAsia="Candara" w:hAnsi="Candara" w:cs="Candara"/>
          <w:sz w:val="22"/>
          <w:szCs w:val="22"/>
        </w:rPr>
      </w:pPr>
      <w:r>
        <w:rPr>
          <w:rFonts w:ascii="Candara" w:eastAsia="Candara" w:hAnsi="Candara" w:cs="Candara"/>
          <w:sz w:val="22"/>
          <w:szCs w:val="22"/>
        </w:rPr>
        <w:t>Correct incorrect date (July changed to August) and corrected spelling (“Schuetz”)</w:t>
      </w:r>
    </w:p>
    <w:p w14:paraId="0000001A" w14:textId="77777777" w:rsidR="00EC64D6" w:rsidRDefault="005011A2">
      <w:pPr>
        <w:numPr>
          <w:ilvl w:val="1"/>
          <w:numId w:val="1"/>
        </w:numPr>
        <w:rPr>
          <w:rFonts w:ascii="Candara" w:eastAsia="Candara" w:hAnsi="Candara" w:cs="Candara"/>
          <w:sz w:val="22"/>
          <w:szCs w:val="22"/>
        </w:rPr>
      </w:pPr>
      <w:r>
        <w:rPr>
          <w:rFonts w:ascii="Candara" w:eastAsia="Candara" w:hAnsi="Candara" w:cs="Candara"/>
          <w:sz w:val="22"/>
          <w:szCs w:val="22"/>
        </w:rPr>
        <w:t>Schuetz moved to approve, Rolfe seconded; Motion Approved</w:t>
      </w:r>
    </w:p>
    <w:p w14:paraId="0000001B" w14:textId="77777777" w:rsidR="00EC64D6" w:rsidRDefault="005011A2">
      <w:pPr>
        <w:numPr>
          <w:ilvl w:val="0"/>
          <w:numId w:val="1"/>
        </w:numPr>
        <w:pBdr>
          <w:top w:val="nil"/>
          <w:left w:val="nil"/>
          <w:bottom w:val="nil"/>
          <w:right w:val="nil"/>
          <w:between w:val="nil"/>
        </w:pBdr>
        <w:rPr>
          <w:rFonts w:ascii="Candara" w:eastAsia="Candara" w:hAnsi="Candara" w:cs="Candara"/>
          <w:color w:val="000000"/>
          <w:sz w:val="22"/>
          <w:szCs w:val="22"/>
        </w:rPr>
      </w:pPr>
      <w:r>
        <w:rPr>
          <w:rFonts w:ascii="Candara" w:eastAsia="Candara" w:hAnsi="Candara" w:cs="Candara"/>
          <w:color w:val="000000"/>
          <w:sz w:val="22"/>
          <w:szCs w:val="22"/>
        </w:rPr>
        <w:t>Friends of the Library update (Koenig)</w:t>
      </w:r>
    </w:p>
    <w:p w14:paraId="0000001C" w14:textId="77777777" w:rsidR="00EC64D6" w:rsidRDefault="005011A2">
      <w:pPr>
        <w:numPr>
          <w:ilvl w:val="1"/>
          <w:numId w:val="1"/>
        </w:numPr>
        <w:pBdr>
          <w:top w:val="nil"/>
          <w:left w:val="nil"/>
          <w:bottom w:val="nil"/>
          <w:right w:val="nil"/>
          <w:between w:val="nil"/>
        </w:pBdr>
        <w:rPr>
          <w:rFonts w:ascii="Candara" w:eastAsia="Candara" w:hAnsi="Candara" w:cs="Candara"/>
          <w:sz w:val="22"/>
          <w:szCs w:val="22"/>
        </w:rPr>
      </w:pPr>
      <w:r>
        <w:rPr>
          <w:rFonts w:ascii="Candara" w:eastAsia="Candara" w:hAnsi="Candara" w:cs="Candara"/>
          <w:sz w:val="22"/>
          <w:szCs w:val="22"/>
        </w:rPr>
        <w:t>Meeting on 9/17 will plan for fundraiser and committee formation</w:t>
      </w:r>
    </w:p>
    <w:p w14:paraId="0000001D" w14:textId="77777777" w:rsidR="00EC64D6" w:rsidRDefault="005011A2">
      <w:pPr>
        <w:numPr>
          <w:ilvl w:val="0"/>
          <w:numId w:val="1"/>
        </w:numPr>
        <w:rPr>
          <w:rFonts w:ascii="Candara" w:eastAsia="Candara" w:hAnsi="Candara" w:cs="Candara"/>
          <w:sz w:val="22"/>
          <w:szCs w:val="22"/>
        </w:rPr>
      </w:pPr>
      <w:r>
        <w:rPr>
          <w:rFonts w:ascii="Candara" w:eastAsia="Candara" w:hAnsi="Candara" w:cs="Candara"/>
          <w:sz w:val="22"/>
          <w:szCs w:val="22"/>
        </w:rPr>
        <w:t>Village upd</w:t>
      </w:r>
      <w:r>
        <w:rPr>
          <w:rFonts w:ascii="Candara" w:eastAsia="Candara" w:hAnsi="Candara" w:cs="Candara"/>
          <w:sz w:val="22"/>
          <w:szCs w:val="22"/>
        </w:rPr>
        <w:t>ate (Cavanagh)</w:t>
      </w:r>
    </w:p>
    <w:p w14:paraId="0000001E" w14:textId="77777777" w:rsidR="00EC64D6" w:rsidRDefault="005011A2">
      <w:pPr>
        <w:numPr>
          <w:ilvl w:val="1"/>
          <w:numId w:val="1"/>
        </w:numPr>
        <w:rPr>
          <w:rFonts w:ascii="Candara" w:eastAsia="Candara" w:hAnsi="Candara" w:cs="Candara"/>
          <w:sz w:val="22"/>
          <w:szCs w:val="22"/>
        </w:rPr>
      </w:pPr>
      <w:r>
        <w:rPr>
          <w:rFonts w:ascii="Candara" w:eastAsia="Candara" w:hAnsi="Candara" w:cs="Candara"/>
          <w:sz w:val="22"/>
          <w:szCs w:val="22"/>
        </w:rPr>
        <w:t xml:space="preserve">Update on hallway shelves: they do pose too much of a fire risk and cannot be approved. </w:t>
      </w:r>
    </w:p>
    <w:p w14:paraId="0000001F" w14:textId="77777777" w:rsidR="00EC64D6" w:rsidRDefault="005011A2">
      <w:pPr>
        <w:numPr>
          <w:ilvl w:val="1"/>
          <w:numId w:val="1"/>
        </w:numPr>
        <w:rPr>
          <w:rFonts w:ascii="Candara" w:eastAsia="Candara" w:hAnsi="Candara" w:cs="Candara"/>
          <w:sz w:val="22"/>
          <w:szCs w:val="22"/>
        </w:rPr>
      </w:pPr>
      <w:r>
        <w:rPr>
          <w:rFonts w:ascii="Candara" w:eastAsia="Candara" w:hAnsi="Candara" w:cs="Candara"/>
          <w:sz w:val="22"/>
          <w:szCs w:val="22"/>
        </w:rPr>
        <w:t>Huston is looking into if there is an opportunity to partner with the non-profit that wants to purchase Heartland (old nursing home site). Can we partne</w:t>
      </w:r>
      <w:r>
        <w:rPr>
          <w:rFonts w:ascii="Candara" w:eastAsia="Candara" w:hAnsi="Candara" w:cs="Candara"/>
          <w:sz w:val="22"/>
          <w:szCs w:val="22"/>
        </w:rPr>
        <w:t xml:space="preserve">r with them and the VA to offer services and also grow the library’s </w:t>
      </w:r>
      <w:proofErr w:type="gramStart"/>
      <w:r>
        <w:rPr>
          <w:rFonts w:ascii="Candara" w:eastAsia="Candara" w:hAnsi="Candara" w:cs="Candara"/>
          <w:sz w:val="22"/>
          <w:szCs w:val="22"/>
        </w:rPr>
        <w:t>offerings</w:t>
      </w:r>
      <w:proofErr w:type="gramEnd"/>
    </w:p>
    <w:p w14:paraId="00000020" w14:textId="77777777" w:rsidR="00EC64D6" w:rsidRDefault="005011A2">
      <w:pPr>
        <w:numPr>
          <w:ilvl w:val="0"/>
          <w:numId w:val="1"/>
        </w:numPr>
        <w:rPr>
          <w:rFonts w:ascii="Candara" w:eastAsia="Candara" w:hAnsi="Candara" w:cs="Candara"/>
          <w:sz w:val="22"/>
          <w:szCs w:val="22"/>
        </w:rPr>
      </w:pPr>
      <w:r>
        <w:rPr>
          <w:rFonts w:ascii="Candara" w:eastAsia="Candara" w:hAnsi="Candara" w:cs="Candara"/>
          <w:sz w:val="22"/>
          <w:szCs w:val="22"/>
        </w:rPr>
        <w:t>Treasurer’s Report (Crane)</w:t>
      </w:r>
    </w:p>
    <w:p w14:paraId="00000021" w14:textId="77777777" w:rsidR="00EC64D6" w:rsidRDefault="005011A2">
      <w:pPr>
        <w:numPr>
          <w:ilvl w:val="1"/>
          <w:numId w:val="1"/>
        </w:numPr>
        <w:rPr>
          <w:rFonts w:ascii="Candara" w:eastAsia="Candara" w:hAnsi="Candara" w:cs="Candara"/>
          <w:sz w:val="22"/>
          <w:szCs w:val="22"/>
        </w:rPr>
      </w:pPr>
      <w:r>
        <w:rPr>
          <w:rFonts w:ascii="Candara" w:eastAsia="Candara" w:hAnsi="Candara" w:cs="Candara"/>
          <w:sz w:val="22"/>
          <w:szCs w:val="22"/>
        </w:rPr>
        <w:t>Schuetz moves to approve, seconded by Cavanagh; Motion Approved</w:t>
      </w:r>
    </w:p>
    <w:p w14:paraId="00000022" w14:textId="77777777" w:rsidR="00EC64D6" w:rsidRDefault="005011A2">
      <w:pPr>
        <w:numPr>
          <w:ilvl w:val="0"/>
          <w:numId w:val="1"/>
        </w:numPr>
        <w:pBdr>
          <w:top w:val="nil"/>
          <w:left w:val="nil"/>
          <w:bottom w:val="nil"/>
          <w:right w:val="nil"/>
          <w:between w:val="nil"/>
        </w:pBdr>
        <w:rPr>
          <w:rFonts w:ascii="Candara" w:eastAsia="Candara" w:hAnsi="Candara" w:cs="Candara"/>
          <w:color w:val="000000"/>
          <w:sz w:val="22"/>
          <w:szCs w:val="22"/>
        </w:rPr>
      </w:pPr>
      <w:r>
        <w:rPr>
          <w:rFonts w:ascii="Candara" w:eastAsia="Candara" w:hAnsi="Candara" w:cs="Candara"/>
          <w:b/>
          <w:color w:val="000000"/>
          <w:sz w:val="22"/>
          <w:szCs w:val="22"/>
        </w:rPr>
        <w:t>Action</w:t>
      </w:r>
      <w:r>
        <w:rPr>
          <w:rFonts w:ascii="Candara" w:eastAsia="Candara" w:hAnsi="Candara" w:cs="Candara"/>
          <w:color w:val="000000"/>
          <w:sz w:val="22"/>
          <w:szCs w:val="22"/>
        </w:rPr>
        <w:t xml:space="preserve"> on bills</w:t>
      </w:r>
    </w:p>
    <w:p w14:paraId="00000023" w14:textId="77777777" w:rsidR="00EC64D6" w:rsidRDefault="005011A2">
      <w:pPr>
        <w:numPr>
          <w:ilvl w:val="1"/>
          <w:numId w:val="1"/>
        </w:numPr>
        <w:pBdr>
          <w:top w:val="nil"/>
          <w:left w:val="nil"/>
          <w:bottom w:val="nil"/>
          <w:right w:val="nil"/>
          <w:between w:val="nil"/>
        </w:pBdr>
        <w:rPr>
          <w:rFonts w:ascii="Candara" w:eastAsia="Candara" w:hAnsi="Candara" w:cs="Candara"/>
          <w:sz w:val="22"/>
          <w:szCs w:val="22"/>
        </w:rPr>
      </w:pPr>
      <w:r>
        <w:rPr>
          <w:rFonts w:ascii="Candara" w:eastAsia="Candara" w:hAnsi="Candara" w:cs="Candara"/>
          <w:sz w:val="22"/>
          <w:szCs w:val="22"/>
        </w:rPr>
        <w:t>Huston clarifies the lower vendor expenses from past months, due to lo</w:t>
      </w:r>
      <w:r>
        <w:rPr>
          <w:rFonts w:ascii="Candara" w:eastAsia="Candara" w:hAnsi="Candara" w:cs="Candara"/>
          <w:sz w:val="22"/>
          <w:szCs w:val="22"/>
        </w:rPr>
        <w:t>wer number of book purchases. Additional item to discuss related to budgeted wages (see item 14)</w:t>
      </w:r>
    </w:p>
    <w:p w14:paraId="00000024" w14:textId="77777777" w:rsidR="00EC64D6" w:rsidRDefault="005011A2">
      <w:pPr>
        <w:numPr>
          <w:ilvl w:val="1"/>
          <w:numId w:val="1"/>
        </w:numPr>
        <w:pBdr>
          <w:top w:val="nil"/>
          <w:left w:val="nil"/>
          <w:bottom w:val="nil"/>
          <w:right w:val="nil"/>
          <w:between w:val="nil"/>
        </w:pBdr>
        <w:rPr>
          <w:rFonts w:ascii="Candara" w:eastAsia="Candara" w:hAnsi="Candara" w:cs="Candara"/>
          <w:sz w:val="22"/>
          <w:szCs w:val="22"/>
        </w:rPr>
      </w:pPr>
      <w:r>
        <w:rPr>
          <w:rFonts w:ascii="Candara" w:eastAsia="Candara" w:hAnsi="Candara" w:cs="Candara"/>
          <w:sz w:val="22"/>
          <w:szCs w:val="22"/>
        </w:rPr>
        <w:t>Rolfe moved to approve, Schuetz seconded; Motion Approved</w:t>
      </w:r>
    </w:p>
    <w:p w14:paraId="00000025" w14:textId="77777777" w:rsidR="00EC64D6" w:rsidRDefault="005011A2">
      <w:pPr>
        <w:numPr>
          <w:ilvl w:val="0"/>
          <w:numId w:val="1"/>
        </w:numPr>
        <w:pBdr>
          <w:top w:val="nil"/>
          <w:left w:val="nil"/>
          <w:bottom w:val="nil"/>
          <w:right w:val="nil"/>
          <w:between w:val="nil"/>
        </w:pBdr>
        <w:rPr>
          <w:rFonts w:ascii="Candara" w:eastAsia="Candara" w:hAnsi="Candara" w:cs="Candara"/>
          <w:color w:val="000000"/>
          <w:sz w:val="22"/>
          <w:szCs w:val="22"/>
        </w:rPr>
      </w:pPr>
      <w:r>
        <w:rPr>
          <w:rFonts w:ascii="Candara" w:eastAsia="Candara" w:hAnsi="Candara" w:cs="Candara"/>
          <w:b/>
          <w:color w:val="000000"/>
          <w:sz w:val="22"/>
          <w:szCs w:val="22"/>
        </w:rPr>
        <w:t>Discussion</w:t>
      </w:r>
      <w:r>
        <w:rPr>
          <w:rFonts w:ascii="Candara" w:eastAsia="Candara" w:hAnsi="Candara" w:cs="Candara"/>
          <w:color w:val="000000"/>
          <w:sz w:val="22"/>
          <w:szCs w:val="22"/>
        </w:rPr>
        <w:t xml:space="preserve"> – Committee formation update (Crane)</w:t>
      </w:r>
    </w:p>
    <w:p w14:paraId="00000026" w14:textId="77777777" w:rsidR="00EC64D6" w:rsidRDefault="005011A2">
      <w:pPr>
        <w:numPr>
          <w:ilvl w:val="1"/>
          <w:numId w:val="1"/>
        </w:numPr>
        <w:pBdr>
          <w:top w:val="nil"/>
          <w:left w:val="nil"/>
          <w:bottom w:val="nil"/>
          <w:right w:val="nil"/>
          <w:between w:val="nil"/>
        </w:pBdr>
        <w:rPr>
          <w:rFonts w:ascii="Candara" w:eastAsia="Candara" w:hAnsi="Candara" w:cs="Candara"/>
          <w:sz w:val="22"/>
          <w:szCs w:val="22"/>
        </w:rPr>
      </w:pPr>
      <w:r>
        <w:rPr>
          <w:rFonts w:ascii="Candara" w:eastAsia="Candara" w:hAnsi="Candara" w:cs="Candara"/>
          <w:sz w:val="22"/>
          <w:szCs w:val="22"/>
        </w:rPr>
        <w:t>Since the board was happy with the draft of committee</w:t>
      </w:r>
      <w:r>
        <w:rPr>
          <w:rFonts w:ascii="Candara" w:eastAsia="Candara" w:hAnsi="Candara" w:cs="Candara"/>
          <w:sz w:val="22"/>
          <w:szCs w:val="22"/>
        </w:rPr>
        <w:t xml:space="preserve"> expectations, Crane wishes to seek approval to move forward with recruiting for the committee</w:t>
      </w:r>
    </w:p>
    <w:p w14:paraId="00000027" w14:textId="77777777" w:rsidR="00EC64D6" w:rsidRDefault="005011A2">
      <w:pPr>
        <w:numPr>
          <w:ilvl w:val="2"/>
          <w:numId w:val="1"/>
        </w:numPr>
        <w:pBdr>
          <w:top w:val="nil"/>
          <w:left w:val="nil"/>
          <w:bottom w:val="nil"/>
          <w:right w:val="nil"/>
          <w:between w:val="nil"/>
        </w:pBdr>
        <w:rPr>
          <w:rFonts w:ascii="Candara" w:eastAsia="Candara" w:hAnsi="Candara" w:cs="Candara"/>
          <w:sz w:val="22"/>
          <w:szCs w:val="22"/>
        </w:rPr>
      </w:pPr>
      <w:r>
        <w:rPr>
          <w:rFonts w:ascii="Candara" w:eastAsia="Candara" w:hAnsi="Candara" w:cs="Candara"/>
          <w:sz w:val="22"/>
          <w:szCs w:val="22"/>
        </w:rPr>
        <w:t>Aiming for November as a prospective first committee meeting</w:t>
      </w:r>
    </w:p>
    <w:p w14:paraId="00000028" w14:textId="77777777" w:rsidR="00EC64D6" w:rsidRDefault="005011A2">
      <w:pPr>
        <w:numPr>
          <w:ilvl w:val="1"/>
          <w:numId w:val="1"/>
        </w:numPr>
        <w:pBdr>
          <w:top w:val="nil"/>
          <w:left w:val="nil"/>
          <w:bottom w:val="nil"/>
          <w:right w:val="nil"/>
          <w:between w:val="nil"/>
        </w:pBdr>
        <w:rPr>
          <w:rFonts w:ascii="Candara" w:eastAsia="Candara" w:hAnsi="Candara" w:cs="Candara"/>
          <w:sz w:val="22"/>
          <w:szCs w:val="22"/>
        </w:rPr>
      </w:pPr>
      <w:r>
        <w:rPr>
          <w:rFonts w:ascii="Candara" w:eastAsia="Candara" w:hAnsi="Candara" w:cs="Candara"/>
          <w:sz w:val="22"/>
          <w:szCs w:val="22"/>
        </w:rPr>
        <w:lastRenderedPageBreak/>
        <w:t xml:space="preserve">Schuetz raised a question about the language “expert consultation” in the draft of the committee document. Crane clarifies she is seeking consultation on whether expanding the footprint of the library in various ways is possible (second floor, moving into </w:t>
      </w:r>
      <w:r>
        <w:rPr>
          <w:rFonts w:ascii="Candara" w:eastAsia="Candara" w:hAnsi="Candara" w:cs="Candara"/>
          <w:sz w:val="22"/>
          <w:szCs w:val="22"/>
        </w:rPr>
        <w:t xml:space="preserve">the parking lot, etc.). Schuetz points out that the consultant in that case does not need to be part of the committee. </w:t>
      </w:r>
    </w:p>
    <w:p w14:paraId="00000029" w14:textId="77777777" w:rsidR="00EC64D6" w:rsidRDefault="005011A2">
      <w:pPr>
        <w:numPr>
          <w:ilvl w:val="2"/>
          <w:numId w:val="1"/>
        </w:numPr>
        <w:pBdr>
          <w:top w:val="nil"/>
          <w:left w:val="nil"/>
          <w:bottom w:val="nil"/>
          <w:right w:val="nil"/>
          <w:between w:val="nil"/>
        </w:pBdr>
        <w:rPr>
          <w:rFonts w:ascii="Candara" w:eastAsia="Candara" w:hAnsi="Candara" w:cs="Candara"/>
          <w:sz w:val="22"/>
          <w:szCs w:val="22"/>
        </w:rPr>
      </w:pPr>
      <w:r>
        <w:rPr>
          <w:rFonts w:ascii="Candara" w:eastAsia="Candara" w:hAnsi="Candara" w:cs="Candara"/>
          <w:sz w:val="22"/>
          <w:szCs w:val="22"/>
        </w:rPr>
        <w:t>Crane will update the language</w:t>
      </w:r>
    </w:p>
    <w:p w14:paraId="0000002A" w14:textId="77777777" w:rsidR="00EC64D6" w:rsidRDefault="005011A2">
      <w:pPr>
        <w:numPr>
          <w:ilvl w:val="2"/>
          <w:numId w:val="1"/>
        </w:numPr>
        <w:pBdr>
          <w:top w:val="nil"/>
          <w:left w:val="nil"/>
          <w:bottom w:val="nil"/>
          <w:right w:val="nil"/>
          <w:between w:val="nil"/>
        </w:pBdr>
        <w:rPr>
          <w:rFonts w:ascii="Candara" w:eastAsia="Candara" w:hAnsi="Candara" w:cs="Candara"/>
          <w:sz w:val="22"/>
          <w:szCs w:val="22"/>
        </w:rPr>
      </w:pPr>
      <w:r>
        <w:rPr>
          <w:rFonts w:ascii="Candara" w:eastAsia="Candara" w:hAnsi="Candara" w:cs="Candara"/>
          <w:sz w:val="22"/>
          <w:szCs w:val="22"/>
        </w:rPr>
        <w:t>Requests that board members comment on the document by end of the week (9/19)</w:t>
      </w:r>
    </w:p>
    <w:p w14:paraId="0000002B" w14:textId="77777777" w:rsidR="00EC64D6" w:rsidRDefault="005011A2">
      <w:pPr>
        <w:numPr>
          <w:ilvl w:val="0"/>
          <w:numId w:val="1"/>
        </w:numPr>
        <w:pBdr>
          <w:top w:val="nil"/>
          <w:left w:val="nil"/>
          <w:bottom w:val="nil"/>
          <w:right w:val="nil"/>
          <w:between w:val="nil"/>
        </w:pBdr>
        <w:rPr>
          <w:rFonts w:ascii="Candara" w:eastAsia="Candara" w:hAnsi="Candara" w:cs="Candara"/>
          <w:color w:val="000000"/>
          <w:sz w:val="22"/>
          <w:szCs w:val="22"/>
        </w:rPr>
      </w:pPr>
      <w:r>
        <w:rPr>
          <w:rFonts w:ascii="Candara" w:eastAsia="Candara" w:hAnsi="Candara" w:cs="Candara"/>
          <w:b/>
          <w:color w:val="000000"/>
          <w:sz w:val="22"/>
          <w:szCs w:val="22"/>
        </w:rPr>
        <w:t>Discussion</w:t>
      </w:r>
      <w:r>
        <w:rPr>
          <w:rFonts w:ascii="Candara" w:eastAsia="Candara" w:hAnsi="Candara" w:cs="Candara"/>
          <w:color w:val="000000"/>
          <w:sz w:val="22"/>
          <w:szCs w:val="22"/>
        </w:rPr>
        <w:t xml:space="preserve"> – Building expan</w:t>
      </w:r>
      <w:r>
        <w:rPr>
          <w:rFonts w:ascii="Candara" w:eastAsia="Candara" w:hAnsi="Candara" w:cs="Candara"/>
          <w:color w:val="000000"/>
          <w:sz w:val="22"/>
          <w:szCs w:val="22"/>
        </w:rPr>
        <w:t>sion</w:t>
      </w:r>
    </w:p>
    <w:p w14:paraId="0000002C" w14:textId="77777777" w:rsidR="00EC64D6" w:rsidRDefault="005011A2">
      <w:pPr>
        <w:numPr>
          <w:ilvl w:val="1"/>
          <w:numId w:val="1"/>
        </w:numPr>
        <w:rPr>
          <w:rFonts w:ascii="Candara" w:eastAsia="Candara" w:hAnsi="Candara" w:cs="Candara"/>
          <w:sz w:val="22"/>
          <w:szCs w:val="22"/>
        </w:rPr>
      </w:pPr>
      <w:r>
        <w:rPr>
          <w:rFonts w:ascii="Candara" w:eastAsia="Candara" w:hAnsi="Candara" w:cs="Candara"/>
          <w:sz w:val="22"/>
          <w:szCs w:val="22"/>
        </w:rPr>
        <w:t>Schuetz recalled that the last fundraising consultant they spoke with emphasized the difficulty of getting donations without a site identified. Huston knows of some expansion projects nearby that the committee could speak with. Koenig reports that a f</w:t>
      </w:r>
      <w:r>
        <w:rPr>
          <w:rFonts w:ascii="Candara" w:eastAsia="Candara" w:hAnsi="Candara" w:cs="Candara"/>
          <w:sz w:val="22"/>
          <w:szCs w:val="22"/>
        </w:rPr>
        <w:t>undraiser is being held in October in Cross Plains, and the organizers may be receptive to speaking with the Committee.</w:t>
      </w:r>
    </w:p>
    <w:p w14:paraId="0000002D" w14:textId="77777777" w:rsidR="00EC64D6" w:rsidRDefault="005011A2">
      <w:pPr>
        <w:numPr>
          <w:ilvl w:val="1"/>
          <w:numId w:val="1"/>
        </w:numPr>
        <w:rPr>
          <w:rFonts w:ascii="Candara" w:eastAsia="Candara" w:hAnsi="Candara" w:cs="Candara"/>
          <w:sz w:val="22"/>
          <w:szCs w:val="22"/>
        </w:rPr>
      </w:pPr>
      <w:r>
        <w:rPr>
          <w:rFonts w:ascii="Candara" w:eastAsia="Candara" w:hAnsi="Candara" w:cs="Candara"/>
          <w:sz w:val="22"/>
          <w:szCs w:val="22"/>
        </w:rPr>
        <w:t>Schuetz recalls that the consensus about expanding the building was that it was not designed to accommodate a second story in its presen</w:t>
      </w:r>
      <w:r>
        <w:rPr>
          <w:rFonts w:ascii="Candara" w:eastAsia="Candara" w:hAnsi="Candara" w:cs="Candara"/>
          <w:sz w:val="22"/>
          <w:szCs w:val="22"/>
        </w:rPr>
        <w:t xml:space="preserve">t state. There were also concerns about the staff being able to supervise a second floor. </w:t>
      </w:r>
    </w:p>
    <w:p w14:paraId="0000002E" w14:textId="77777777" w:rsidR="00EC64D6" w:rsidRDefault="005011A2">
      <w:pPr>
        <w:numPr>
          <w:ilvl w:val="2"/>
          <w:numId w:val="1"/>
        </w:numPr>
        <w:rPr>
          <w:rFonts w:ascii="Candara" w:eastAsia="Candara" w:hAnsi="Candara" w:cs="Candara"/>
          <w:sz w:val="22"/>
          <w:szCs w:val="22"/>
        </w:rPr>
      </w:pPr>
      <w:r>
        <w:rPr>
          <w:rFonts w:ascii="Candara" w:eastAsia="Candara" w:hAnsi="Candara" w:cs="Candara"/>
          <w:sz w:val="22"/>
          <w:szCs w:val="22"/>
        </w:rPr>
        <w:t>Huston has plans from 2017 that indicate there may be electric lines that could complicate an expansion into the parking lot.</w:t>
      </w:r>
    </w:p>
    <w:p w14:paraId="0000002F" w14:textId="77777777" w:rsidR="00EC64D6" w:rsidRDefault="005011A2">
      <w:pPr>
        <w:numPr>
          <w:ilvl w:val="1"/>
          <w:numId w:val="1"/>
        </w:numPr>
        <w:rPr>
          <w:rFonts w:ascii="Candara" w:eastAsia="Candara" w:hAnsi="Candara" w:cs="Candara"/>
          <w:sz w:val="22"/>
          <w:szCs w:val="22"/>
        </w:rPr>
      </w:pPr>
      <w:r>
        <w:rPr>
          <w:rFonts w:ascii="Candara" w:eastAsia="Candara" w:hAnsi="Candara" w:cs="Candara"/>
          <w:sz w:val="22"/>
          <w:szCs w:val="22"/>
        </w:rPr>
        <w:t xml:space="preserve">Huston learned that the “Foundation” funding is from a donation that was divided amongst the </w:t>
      </w:r>
      <w:proofErr w:type="gramStart"/>
      <w:r>
        <w:rPr>
          <w:rFonts w:ascii="Candara" w:eastAsia="Candara" w:hAnsi="Candara" w:cs="Candara"/>
          <w:sz w:val="22"/>
          <w:szCs w:val="22"/>
        </w:rPr>
        <w:t>South Central</w:t>
      </w:r>
      <w:proofErr w:type="gramEnd"/>
      <w:r>
        <w:rPr>
          <w:rFonts w:ascii="Candara" w:eastAsia="Candara" w:hAnsi="Candara" w:cs="Candara"/>
          <w:sz w:val="22"/>
          <w:szCs w:val="22"/>
        </w:rPr>
        <w:t xml:space="preserve"> libraries and is available to donate to at any time. This could serve as the starting point for the project and further donations can be ear marked f</w:t>
      </w:r>
      <w:r>
        <w:rPr>
          <w:rFonts w:ascii="Candara" w:eastAsia="Candara" w:hAnsi="Candara" w:cs="Candara"/>
          <w:sz w:val="22"/>
          <w:szCs w:val="22"/>
        </w:rPr>
        <w:t>or the expansion project. She shared the following additional thoughts:</w:t>
      </w:r>
    </w:p>
    <w:p w14:paraId="00000030" w14:textId="77777777" w:rsidR="00EC64D6" w:rsidRDefault="005011A2">
      <w:pPr>
        <w:numPr>
          <w:ilvl w:val="2"/>
          <w:numId w:val="1"/>
        </w:numPr>
        <w:rPr>
          <w:rFonts w:ascii="Candara" w:eastAsia="Candara" w:hAnsi="Candara" w:cs="Candara"/>
          <w:sz w:val="22"/>
          <w:szCs w:val="22"/>
        </w:rPr>
      </w:pPr>
      <w:r>
        <w:rPr>
          <w:rFonts w:ascii="Candara" w:eastAsia="Candara" w:hAnsi="Candara" w:cs="Candara"/>
          <w:sz w:val="22"/>
          <w:szCs w:val="22"/>
        </w:rPr>
        <w:t>Purchasing an existing building needs to be done carefully because libraries have more demanding structural requirements than other spaces.</w:t>
      </w:r>
    </w:p>
    <w:p w14:paraId="00000031" w14:textId="77777777" w:rsidR="00EC64D6" w:rsidRDefault="005011A2">
      <w:pPr>
        <w:numPr>
          <w:ilvl w:val="2"/>
          <w:numId w:val="1"/>
        </w:numPr>
        <w:rPr>
          <w:rFonts w:ascii="Candara" w:eastAsia="Candara" w:hAnsi="Candara" w:cs="Candara"/>
          <w:sz w:val="22"/>
          <w:szCs w:val="22"/>
        </w:rPr>
      </w:pPr>
      <w:r>
        <w:rPr>
          <w:rFonts w:ascii="Candara" w:eastAsia="Candara" w:hAnsi="Candara" w:cs="Candara"/>
          <w:sz w:val="22"/>
          <w:szCs w:val="22"/>
        </w:rPr>
        <w:t>If the village board moves into a new space,</w:t>
      </w:r>
      <w:r>
        <w:rPr>
          <w:rFonts w:ascii="Candara" w:eastAsia="Candara" w:hAnsi="Candara" w:cs="Candara"/>
          <w:sz w:val="22"/>
          <w:szCs w:val="22"/>
        </w:rPr>
        <w:t xml:space="preserve"> can the library appropriate the space opened up? Cavanagh indicated that the board is looking to move and that it seems like a good idea for the library to get that space in that case.</w:t>
      </w:r>
    </w:p>
    <w:p w14:paraId="00000032" w14:textId="77777777" w:rsidR="00EC64D6" w:rsidRDefault="005011A2">
      <w:pPr>
        <w:numPr>
          <w:ilvl w:val="2"/>
          <w:numId w:val="1"/>
        </w:numPr>
        <w:rPr>
          <w:rFonts w:ascii="Candara" w:eastAsia="Candara" w:hAnsi="Candara" w:cs="Candara"/>
          <w:sz w:val="22"/>
          <w:szCs w:val="22"/>
        </w:rPr>
      </w:pPr>
      <w:r>
        <w:rPr>
          <w:rFonts w:ascii="Candara" w:eastAsia="Candara" w:hAnsi="Candara" w:cs="Candara"/>
          <w:sz w:val="22"/>
          <w:szCs w:val="22"/>
        </w:rPr>
        <w:t xml:space="preserve">Inquired about the space by the railroad tracks. Cavanagh reported that the easement is being released and another village board member has spoken with some developers about building multi-unit housing with a </w:t>
      </w:r>
      <w:proofErr w:type="gramStart"/>
      <w:r>
        <w:rPr>
          <w:rFonts w:ascii="Candara" w:eastAsia="Candara" w:hAnsi="Candara" w:cs="Candara"/>
          <w:sz w:val="22"/>
          <w:szCs w:val="22"/>
        </w:rPr>
        <w:t>first floor</w:t>
      </w:r>
      <w:proofErr w:type="gramEnd"/>
      <w:r>
        <w:rPr>
          <w:rFonts w:ascii="Candara" w:eastAsia="Candara" w:hAnsi="Candara" w:cs="Candara"/>
          <w:sz w:val="22"/>
          <w:szCs w:val="22"/>
        </w:rPr>
        <w:t xml:space="preserve"> space for the library.</w:t>
      </w:r>
    </w:p>
    <w:p w14:paraId="00000033" w14:textId="77777777" w:rsidR="00EC64D6" w:rsidRDefault="005011A2">
      <w:pPr>
        <w:numPr>
          <w:ilvl w:val="2"/>
          <w:numId w:val="1"/>
        </w:numPr>
        <w:rPr>
          <w:rFonts w:ascii="Candara" w:eastAsia="Candara" w:hAnsi="Candara" w:cs="Candara"/>
          <w:sz w:val="22"/>
          <w:szCs w:val="22"/>
        </w:rPr>
      </w:pPr>
      <w:r>
        <w:rPr>
          <w:rFonts w:ascii="Candara" w:eastAsia="Candara" w:hAnsi="Candara" w:cs="Candara"/>
          <w:sz w:val="22"/>
          <w:szCs w:val="22"/>
        </w:rPr>
        <w:t>Library buil</w:t>
      </w:r>
      <w:r>
        <w:rPr>
          <w:rFonts w:ascii="Candara" w:eastAsia="Candara" w:hAnsi="Candara" w:cs="Candara"/>
          <w:sz w:val="22"/>
          <w:szCs w:val="22"/>
        </w:rPr>
        <w:t>dings are about $400/sq. Foot</w:t>
      </w:r>
    </w:p>
    <w:p w14:paraId="00000034" w14:textId="77777777" w:rsidR="00EC64D6" w:rsidRDefault="005011A2">
      <w:pPr>
        <w:numPr>
          <w:ilvl w:val="2"/>
          <w:numId w:val="1"/>
        </w:numPr>
        <w:rPr>
          <w:rFonts w:ascii="Candara" w:eastAsia="Candara" w:hAnsi="Candara" w:cs="Candara"/>
          <w:sz w:val="22"/>
          <w:szCs w:val="22"/>
        </w:rPr>
      </w:pPr>
      <w:r>
        <w:rPr>
          <w:rFonts w:ascii="Candara" w:eastAsia="Candara" w:hAnsi="Candara" w:cs="Candara"/>
          <w:sz w:val="22"/>
          <w:szCs w:val="22"/>
        </w:rPr>
        <w:t>Tammy Baldwin’s office has been very helpful in the past in helping libraries to secure state funding</w:t>
      </w:r>
    </w:p>
    <w:p w14:paraId="00000035" w14:textId="77777777" w:rsidR="00EC64D6" w:rsidRDefault="005011A2">
      <w:pPr>
        <w:numPr>
          <w:ilvl w:val="2"/>
          <w:numId w:val="1"/>
        </w:numPr>
        <w:rPr>
          <w:rFonts w:ascii="Candara" w:eastAsia="Candara" w:hAnsi="Candara" w:cs="Candara"/>
          <w:sz w:val="22"/>
          <w:szCs w:val="22"/>
        </w:rPr>
      </w:pPr>
      <w:r>
        <w:rPr>
          <w:rFonts w:ascii="Candara" w:eastAsia="Candara" w:hAnsi="Candara" w:cs="Candara"/>
          <w:sz w:val="22"/>
          <w:szCs w:val="22"/>
        </w:rPr>
        <w:t>Koenig brought up the Madison Community Foundation, Huston is aware of a few other foundations, including Epic, Steve Strick</w:t>
      </w:r>
      <w:r>
        <w:rPr>
          <w:rFonts w:ascii="Candara" w:eastAsia="Candara" w:hAnsi="Candara" w:cs="Candara"/>
          <w:sz w:val="22"/>
          <w:szCs w:val="22"/>
        </w:rPr>
        <w:t>er, and a fund opened by Gov. Evers</w:t>
      </w:r>
    </w:p>
    <w:p w14:paraId="00000036" w14:textId="77777777" w:rsidR="00EC64D6" w:rsidRDefault="005011A2">
      <w:pPr>
        <w:numPr>
          <w:ilvl w:val="2"/>
          <w:numId w:val="1"/>
        </w:numPr>
        <w:rPr>
          <w:rFonts w:ascii="Candara" w:eastAsia="Candara" w:hAnsi="Candara" w:cs="Candara"/>
          <w:sz w:val="22"/>
          <w:szCs w:val="22"/>
        </w:rPr>
      </w:pPr>
      <w:r>
        <w:rPr>
          <w:rFonts w:ascii="Candara" w:eastAsia="Candara" w:hAnsi="Candara" w:cs="Candara"/>
          <w:sz w:val="22"/>
          <w:szCs w:val="22"/>
        </w:rPr>
        <w:t>Will reach out to similarly sized communities (Rock River, New Glarus)</w:t>
      </w:r>
    </w:p>
    <w:p w14:paraId="00000037" w14:textId="77777777" w:rsidR="00EC64D6" w:rsidRDefault="005011A2">
      <w:pPr>
        <w:numPr>
          <w:ilvl w:val="1"/>
          <w:numId w:val="1"/>
        </w:numPr>
        <w:rPr>
          <w:rFonts w:ascii="Candara" w:eastAsia="Candara" w:hAnsi="Candara" w:cs="Candara"/>
          <w:sz w:val="22"/>
          <w:szCs w:val="22"/>
        </w:rPr>
      </w:pPr>
      <w:r>
        <w:rPr>
          <w:rFonts w:ascii="Candara" w:eastAsia="Candara" w:hAnsi="Candara" w:cs="Candara"/>
          <w:sz w:val="22"/>
          <w:szCs w:val="22"/>
        </w:rPr>
        <w:t>Schuetz shared FEH designs and estimated budgets for different site designs</w:t>
      </w:r>
    </w:p>
    <w:p w14:paraId="00000038" w14:textId="77777777" w:rsidR="00EC64D6" w:rsidRDefault="005011A2">
      <w:pPr>
        <w:numPr>
          <w:ilvl w:val="2"/>
          <w:numId w:val="1"/>
        </w:numPr>
        <w:rPr>
          <w:rFonts w:ascii="Candara" w:eastAsia="Candara" w:hAnsi="Candara" w:cs="Candara"/>
          <w:sz w:val="22"/>
          <w:szCs w:val="22"/>
        </w:rPr>
      </w:pPr>
      <w:r>
        <w:rPr>
          <w:rFonts w:ascii="Candara" w:eastAsia="Candara" w:hAnsi="Candara" w:cs="Candara"/>
          <w:sz w:val="22"/>
          <w:szCs w:val="22"/>
        </w:rPr>
        <w:t>The current library is about 2100 sq ft.</w:t>
      </w:r>
    </w:p>
    <w:p w14:paraId="00000039" w14:textId="77777777" w:rsidR="00EC64D6" w:rsidRDefault="005011A2">
      <w:pPr>
        <w:numPr>
          <w:ilvl w:val="1"/>
          <w:numId w:val="1"/>
        </w:numPr>
        <w:rPr>
          <w:rFonts w:ascii="Candara" w:eastAsia="Candara" w:hAnsi="Candara" w:cs="Candara"/>
          <w:sz w:val="22"/>
          <w:szCs w:val="22"/>
        </w:rPr>
      </w:pPr>
      <w:r>
        <w:rPr>
          <w:rFonts w:ascii="Candara" w:eastAsia="Candara" w:hAnsi="Candara" w:cs="Candara"/>
          <w:sz w:val="22"/>
          <w:szCs w:val="22"/>
        </w:rPr>
        <w:t>Koenig and Schuetz recalled that</w:t>
      </w:r>
      <w:r>
        <w:rPr>
          <w:rFonts w:ascii="Candara" w:eastAsia="Candara" w:hAnsi="Candara" w:cs="Candara"/>
          <w:sz w:val="22"/>
          <w:szCs w:val="22"/>
        </w:rPr>
        <w:t xml:space="preserve"> a local group was interested in making use of the space. These groups could be approached to solicit for donations knowing that this would open meeting space for them.</w:t>
      </w:r>
    </w:p>
    <w:p w14:paraId="0000003A" w14:textId="77777777" w:rsidR="00EC64D6" w:rsidRDefault="005011A2">
      <w:pPr>
        <w:numPr>
          <w:ilvl w:val="0"/>
          <w:numId w:val="1"/>
        </w:numPr>
        <w:pBdr>
          <w:top w:val="nil"/>
          <w:left w:val="nil"/>
          <w:bottom w:val="nil"/>
          <w:right w:val="nil"/>
          <w:between w:val="nil"/>
        </w:pBdr>
        <w:rPr>
          <w:rFonts w:ascii="Candara" w:eastAsia="Candara" w:hAnsi="Candara" w:cs="Candara"/>
          <w:color w:val="000000"/>
          <w:sz w:val="22"/>
          <w:szCs w:val="22"/>
        </w:rPr>
      </w:pPr>
      <w:r>
        <w:rPr>
          <w:rFonts w:ascii="Candara" w:eastAsia="Candara" w:hAnsi="Candara" w:cs="Candara"/>
          <w:b/>
          <w:color w:val="000000"/>
          <w:sz w:val="22"/>
          <w:szCs w:val="22"/>
        </w:rPr>
        <w:t>Discussion</w:t>
      </w:r>
      <w:r>
        <w:rPr>
          <w:rFonts w:ascii="Candara" w:eastAsia="Candara" w:hAnsi="Candara" w:cs="Candara"/>
          <w:color w:val="000000"/>
          <w:sz w:val="22"/>
          <w:szCs w:val="22"/>
        </w:rPr>
        <w:t xml:space="preserve"> – Update on SCLS filtering</w:t>
      </w:r>
    </w:p>
    <w:p w14:paraId="0000003B" w14:textId="77777777" w:rsidR="00EC64D6" w:rsidRDefault="005011A2">
      <w:pPr>
        <w:numPr>
          <w:ilvl w:val="1"/>
          <w:numId w:val="1"/>
        </w:numPr>
        <w:pBdr>
          <w:top w:val="nil"/>
          <w:left w:val="nil"/>
          <w:bottom w:val="nil"/>
          <w:right w:val="nil"/>
          <w:between w:val="nil"/>
        </w:pBdr>
        <w:rPr>
          <w:rFonts w:ascii="Candara" w:eastAsia="Candara" w:hAnsi="Candara" w:cs="Candara"/>
          <w:sz w:val="22"/>
          <w:szCs w:val="22"/>
        </w:rPr>
      </w:pPr>
      <w:r>
        <w:rPr>
          <w:rFonts w:ascii="Candara" w:eastAsia="Candara" w:hAnsi="Candara" w:cs="Candara"/>
          <w:sz w:val="22"/>
          <w:szCs w:val="22"/>
        </w:rPr>
        <w:t xml:space="preserve">CIPA agreement dictates broad recommendations on </w:t>
      </w:r>
      <w:r>
        <w:rPr>
          <w:rFonts w:ascii="Candara" w:eastAsia="Candara" w:hAnsi="Candara" w:cs="Candara"/>
          <w:sz w:val="22"/>
          <w:szCs w:val="22"/>
        </w:rPr>
        <w:t>the content to filter</w:t>
      </w:r>
    </w:p>
    <w:p w14:paraId="0000003C" w14:textId="77777777" w:rsidR="00EC64D6" w:rsidRDefault="005011A2">
      <w:pPr>
        <w:numPr>
          <w:ilvl w:val="1"/>
          <w:numId w:val="1"/>
        </w:numPr>
        <w:pBdr>
          <w:top w:val="nil"/>
          <w:left w:val="nil"/>
          <w:bottom w:val="nil"/>
          <w:right w:val="nil"/>
          <w:between w:val="nil"/>
        </w:pBdr>
        <w:rPr>
          <w:rFonts w:ascii="Candara" w:eastAsia="Candara" w:hAnsi="Candara" w:cs="Candara"/>
          <w:sz w:val="22"/>
          <w:szCs w:val="22"/>
        </w:rPr>
      </w:pPr>
      <w:r>
        <w:rPr>
          <w:rFonts w:ascii="Candara" w:eastAsia="Candara" w:hAnsi="Candara" w:cs="Candara"/>
          <w:sz w:val="22"/>
          <w:szCs w:val="22"/>
        </w:rPr>
        <w:t>Revenue from the CIPA agreement is about $75</w:t>
      </w:r>
    </w:p>
    <w:p w14:paraId="0000003D" w14:textId="77777777" w:rsidR="00EC64D6" w:rsidRDefault="005011A2">
      <w:pPr>
        <w:numPr>
          <w:ilvl w:val="1"/>
          <w:numId w:val="1"/>
        </w:numPr>
        <w:pBdr>
          <w:top w:val="nil"/>
          <w:left w:val="nil"/>
          <w:bottom w:val="nil"/>
          <w:right w:val="nil"/>
          <w:between w:val="nil"/>
        </w:pBdr>
        <w:rPr>
          <w:rFonts w:ascii="Candara" w:eastAsia="Candara" w:hAnsi="Candara" w:cs="Candara"/>
          <w:sz w:val="22"/>
          <w:szCs w:val="22"/>
        </w:rPr>
      </w:pPr>
      <w:r>
        <w:rPr>
          <w:rFonts w:ascii="Candara" w:eastAsia="Candara" w:hAnsi="Candara" w:cs="Candara"/>
          <w:sz w:val="22"/>
          <w:szCs w:val="22"/>
        </w:rPr>
        <w:t xml:space="preserve">The current filtering applies to both library computers and the </w:t>
      </w:r>
      <w:proofErr w:type="spellStart"/>
      <w:r>
        <w:rPr>
          <w:rFonts w:ascii="Candara" w:eastAsia="Candara" w:hAnsi="Candara" w:cs="Candara"/>
          <w:sz w:val="22"/>
          <w:szCs w:val="22"/>
        </w:rPr>
        <w:t>WiFi</w:t>
      </w:r>
      <w:proofErr w:type="spellEnd"/>
      <w:r>
        <w:rPr>
          <w:rFonts w:ascii="Candara" w:eastAsia="Candara" w:hAnsi="Candara" w:cs="Candara"/>
          <w:sz w:val="22"/>
          <w:szCs w:val="22"/>
        </w:rPr>
        <w:t xml:space="preserve"> network</w:t>
      </w:r>
    </w:p>
    <w:p w14:paraId="0000003E" w14:textId="77777777" w:rsidR="00EC64D6" w:rsidRDefault="005011A2">
      <w:pPr>
        <w:numPr>
          <w:ilvl w:val="0"/>
          <w:numId w:val="1"/>
        </w:numPr>
        <w:pBdr>
          <w:top w:val="nil"/>
          <w:left w:val="nil"/>
          <w:bottom w:val="nil"/>
          <w:right w:val="nil"/>
          <w:between w:val="nil"/>
        </w:pBdr>
        <w:rPr>
          <w:rFonts w:ascii="Candara" w:eastAsia="Candara" w:hAnsi="Candara" w:cs="Candara"/>
          <w:color w:val="000000"/>
          <w:sz w:val="22"/>
          <w:szCs w:val="22"/>
        </w:rPr>
      </w:pPr>
      <w:r>
        <w:rPr>
          <w:rFonts w:ascii="Candara" w:eastAsia="Candara" w:hAnsi="Candara" w:cs="Candara"/>
          <w:b/>
          <w:color w:val="000000"/>
          <w:sz w:val="22"/>
          <w:szCs w:val="22"/>
        </w:rPr>
        <w:t>Discussion/Action</w:t>
      </w:r>
      <w:r>
        <w:rPr>
          <w:rFonts w:ascii="Candara" w:eastAsia="Candara" w:hAnsi="Candara" w:cs="Candara"/>
          <w:color w:val="000000"/>
          <w:sz w:val="22"/>
          <w:szCs w:val="22"/>
        </w:rPr>
        <w:t xml:space="preserve"> – Allocation of potential increase for staff wages</w:t>
      </w:r>
    </w:p>
    <w:p w14:paraId="0000003F" w14:textId="77777777" w:rsidR="00EC64D6" w:rsidRDefault="005011A2">
      <w:pPr>
        <w:numPr>
          <w:ilvl w:val="1"/>
          <w:numId w:val="1"/>
        </w:numPr>
        <w:pBdr>
          <w:top w:val="nil"/>
          <w:left w:val="nil"/>
          <w:bottom w:val="nil"/>
          <w:right w:val="nil"/>
          <w:between w:val="nil"/>
        </w:pBdr>
        <w:rPr>
          <w:rFonts w:ascii="Candara" w:eastAsia="Candara" w:hAnsi="Candara" w:cs="Candara"/>
          <w:sz w:val="22"/>
          <w:szCs w:val="22"/>
        </w:rPr>
      </w:pPr>
      <w:r>
        <w:rPr>
          <w:rFonts w:ascii="Candara" w:eastAsia="Candara" w:hAnsi="Candara" w:cs="Candara"/>
          <w:sz w:val="22"/>
          <w:szCs w:val="22"/>
        </w:rPr>
        <w:t xml:space="preserve">Huston discovered that raises are meant to </w:t>
      </w:r>
      <w:r>
        <w:rPr>
          <w:rFonts w:ascii="Candara" w:eastAsia="Candara" w:hAnsi="Candara" w:cs="Candara"/>
          <w:sz w:val="22"/>
          <w:szCs w:val="22"/>
        </w:rPr>
        <w:t>be allocated in March/April</w:t>
      </w:r>
    </w:p>
    <w:p w14:paraId="00000040" w14:textId="77777777" w:rsidR="00EC64D6" w:rsidRDefault="005011A2">
      <w:pPr>
        <w:numPr>
          <w:ilvl w:val="2"/>
          <w:numId w:val="1"/>
        </w:numPr>
        <w:pBdr>
          <w:top w:val="nil"/>
          <w:left w:val="nil"/>
          <w:bottom w:val="nil"/>
          <w:right w:val="nil"/>
          <w:between w:val="nil"/>
        </w:pBdr>
        <w:rPr>
          <w:rFonts w:ascii="Candara" w:eastAsia="Candara" w:hAnsi="Candara" w:cs="Candara"/>
          <w:sz w:val="22"/>
          <w:szCs w:val="22"/>
        </w:rPr>
      </w:pPr>
      <w:r>
        <w:rPr>
          <w:rFonts w:ascii="Candara" w:eastAsia="Candara" w:hAnsi="Candara" w:cs="Candara"/>
          <w:sz w:val="22"/>
          <w:szCs w:val="22"/>
        </w:rPr>
        <w:t>Would like to, as soon as possible, apply those raises to the staff (4%)</w:t>
      </w:r>
    </w:p>
    <w:p w14:paraId="00000041" w14:textId="77777777" w:rsidR="00EC64D6" w:rsidRDefault="005011A2">
      <w:pPr>
        <w:numPr>
          <w:ilvl w:val="2"/>
          <w:numId w:val="1"/>
        </w:numPr>
        <w:pBdr>
          <w:top w:val="nil"/>
          <w:left w:val="nil"/>
          <w:bottom w:val="nil"/>
          <w:right w:val="nil"/>
          <w:between w:val="nil"/>
        </w:pBdr>
        <w:rPr>
          <w:rFonts w:ascii="Candara" w:eastAsia="Candara" w:hAnsi="Candara" w:cs="Candara"/>
          <w:sz w:val="22"/>
          <w:szCs w:val="22"/>
        </w:rPr>
      </w:pPr>
      <w:r>
        <w:rPr>
          <w:rFonts w:ascii="Candara" w:eastAsia="Candara" w:hAnsi="Candara" w:cs="Candara"/>
          <w:sz w:val="22"/>
          <w:szCs w:val="22"/>
        </w:rPr>
        <w:t>Rolfe asked if it’s possible to pro-rate or organize a bonus to a future check to account for that difference</w:t>
      </w:r>
    </w:p>
    <w:p w14:paraId="00000042" w14:textId="77777777" w:rsidR="00EC64D6" w:rsidRDefault="005011A2">
      <w:pPr>
        <w:numPr>
          <w:ilvl w:val="2"/>
          <w:numId w:val="1"/>
        </w:numPr>
        <w:pBdr>
          <w:top w:val="nil"/>
          <w:left w:val="nil"/>
          <w:bottom w:val="nil"/>
          <w:right w:val="nil"/>
          <w:between w:val="nil"/>
        </w:pBdr>
        <w:rPr>
          <w:rFonts w:ascii="Candara" w:eastAsia="Candara" w:hAnsi="Candara" w:cs="Candara"/>
          <w:sz w:val="22"/>
          <w:szCs w:val="22"/>
        </w:rPr>
      </w:pPr>
      <w:r>
        <w:rPr>
          <w:rFonts w:ascii="Candara" w:eastAsia="Candara" w:hAnsi="Candara" w:cs="Candara"/>
          <w:sz w:val="22"/>
          <w:szCs w:val="22"/>
        </w:rPr>
        <w:t>Schuetz raised the point that bonuses are taxed at a higher rate</w:t>
      </w:r>
    </w:p>
    <w:p w14:paraId="00000043" w14:textId="77777777" w:rsidR="00EC64D6" w:rsidRDefault="005011A2">
      <w:pPr>
        <w:numPr>
          <w:ilvl w:val="3"/>
          <w:numId w:val="1"/>
        </w:numPr>
        <w:pBdr>
          <w:top w:val="nil"/>
          <w:left w:val="nil"/>
          <w:bottom w:val="nil"/>
          <w:right w:val="nil"/>
          <w:between w:val="nil"/>
        </w:pBdr>
        <w:rPr>
          <w:rFonts w:ascii="Candara" w:eastAsia="Candara" w:hAnsi="Candara" w:cs="Candara"/>
          <w:sz w:val="22"/>
          <w:szCs w:val="22"/>
        </w:rPr>
      </w:pPr>
      <w:r>
        <w:rPr>
          <w:rFonts w:ascii="Candara" w:eastAsia="Candara" w:hAnsi="Candara" w:cs="Candara"/>
          <w:sz w:val="22"/>
          <w:szCs w:val="22"/>
        </w:rPr>
        <w:t>Proposed that Huston approach the Village and get support in backdating the raise</w:t>
      </w:r>
      <w:r>
        <w:rPr>
          <w:rFonts w:ascii="Candara" w:eastAsia="Candara" w:hAnsi="Candara" w:cs="Candara"/>
          <w:sz w:val="22"/>
          <w:szCs w:val="22"/>
        </w:rPr>
        <w:t xml:space="preserve"> so that it is taxed at additional rate</w:t>
      </w:r>
    </w:p>
    <w:p w14:paraId="00000044" w14:textId="77777777" w:rsidR="00EC64D6" w:rsidRDefault="005011A2">
      <w:pPr>
        <w:numPr>
          <w:ilvl w:val="3"/>
          <w:numId w:val="1"/>
        </w:numPr>
        <w:pBdr>
          <w:top w:val="nil"/>
          <w:left w:val="nil"/>
          <w:bottom w:val="nil"/>
          <w:right w:val="nil"/>
          <w:between w:val="nil"/>
        </w:pBdr>
        <w:rPr>
          <w:rFonts w:ascii="Candara" w:eastAsia="Candara" w:hAnsi="Candara" w:cs="Candara"/>
          <w:sz w:val="22"/>
          <w:szCs w:val="22"/>
        </w:rPr>
      </w:pPr>
      <w:r>
        <w:rPr>
          <w:rFonts w:ascii="Candara" w:eastAsia="Candara" w:hAnsi="Candara" w:cs="Candara"/>
          <w:sz w:val="22"/>
          <w:szCs w:val="22"/>
        </w:rPr>
        <w:t>Is it possible to roll over some of the portion to 2026?</w:t>
      </w:r>
    </w:p>
    <w:p w14:paraId="00000045" w14:textId="77777777" w:rsidR="00EC64D6" w:rsidRDefault="005011A2">
      <w:pPr>
        <w:numPr>
          <w:ilvl w:val="1"/>
          <w:numId w:val="1"/>
        </w:numPr>
        <w:pBdr>
          <w:top w:val="nil"/>
          <w:left w:val="nil"/>
          <w:bottom w:val="nil"/>
          <w:right w:val="nil"/>
          <w:between w:val="nil"/>
        </w:pBdr>
        <w:rPr>
          <w:rFonts w:ascii="Candara" w:eastAsia="Candara" w:hAnsi="Candara" w:cs="Candara"/>
          <w:sz w:val="22"/>
          <w:szCs w:val="22"/>
        </w:rPr>
      </w:pPr>
      <w:r>
        <w:rPr>
          <w:rFonts w:ascii="Candara" w:eastAsia="Candara" w:hAnsi="Candara" w:cs="Candara"/>
          <w:sz w:val="22"/>
          <w:szCs w:val="22"/>
        </w:rPr>
        <w:t>Schuetz moved to approve the 4% raise for library staff effective with the next pay period; direct the library director to develop a plan to move the remaining</w:t>
      </w:r>
      <w:r>
        <w:rPr>
          <w:rFonts w:ascii="Candara" w:eastAsia="Candara" w:hAnsi="Candara" w:cs="Candara"/>
          <w:sz w:val="22"/>
          <w:szCs w:val="22"/>
        </w:rPr>
        <w:t xml:space="preserve"> funds into 2026, designating those funds for wages only – seconded by Crane; Motion approved</w:t>
      </w:r>
    </w:p>
    <w:p w14:paraId="00000046" w14:textId="77777777" w:rsidR="00EC64D6" w:rsidRDefault="005011A2">
      <w:pPr>
        <w:numPr>
          <w:ilvl w:val="1"/>
          <w:numId w:val="1"/>
        </w:numPr>
        <w:pBdr>
          <w:top w:val="nil"/>
          <w:left w:val="nil"/>
          <w:bottom w:val="nil"/>
          <w:right w:val="nil"/>
          <w:between w:val="nil"/>
        </w:pBdr>
        <w:rPr>
          <w:rFonts w:ascii="Candara" w:eastAsia="Candara" w:hAnsi="Candara" w:cs="Candara"/>
          <w:sz w:val="22"/>
          <w:szCs w:val="22"/>
        </w:rPr>
      </w:pPr>
      <w:r>
        <w:rPr>
          <w:rFonts w:ascii="Candara" w:eastAsia="Candara" w:hAnsi="Candara" w:cs="Candara"/>
          <w:sz w:val="22"/>
          <w:szCs w:val="22"/>
        </w:rPr>
        <w:t>Huston followed up on how raises are distributed. They are done equally across the board. Huston feels that this is fair.</w:t>
      </w:r>
    </w:p>
    <w:p w14:paraId="00000047" w14:textId="77777777" w:rsidR="00EC64D6" w:rsidRDefault="005011A2">
      <w:pPr>
        <w:numPr>
          <w:ilvl w:val="0"/>
          <w:numId w:val="1"/>
        </w:numPr>
        <w:pBdr>
          <w:top w:val="nil"/>
          <w:left w:val="nil"/>
          <w:bottom w:val="nil"/>
          <w:right w:val="nil"/>
          <w:between w:val="nil"/>
        </w:pBdr>
        <w:rPr>
          <w:rFonts w:ascii="Candara" w:eastAsia="Candara" w:hAnsi="Candara" w:cs="Candara"/>
          <w:color w:val="000000"/>
          <w:sz w:val="22"/>
          <w:szCs w:val="22"/>
        </w:rPr>
      </w:pPr>
      <w:r>
        <w:rPr>
          <w:rFonts w:ascii="Candara" w:eastAsia="Candara" w:hAnsi="Candara" w:cs="Candara"/>
          <w:color w:val="000000"/>
          <w:sz w:val="22"/>
          <w:szCs w:val="22"/>
        </w:rPr>
        <w:t>Director’s Report (Huston)</w:t>
      </w:r>
    </w:p>
    <w:p w14:paraId="00000048" w14:textId="77777777" w:rsidR="00EC64D6" w:rsidRDefault="005011A2">
      <w:pPr>
        <w:numPr>
          <w:ilvl w:val="1"/>
          <w:numId w:val="1"/>
        </w:numPr>
        <w:pBdr>
          <w:top w:val="nil"/>
          <w:left w:val="nil"/>
          <w:bottom w:val="nil"/>
          <w:right w:val="nil"/>
          <w:between w:val="nil"/>
        </w:pBdr>
        <w:rPr>
          <w:rFonts w:ascii="Candara" w:eastAsia="Candara" w:hAnsi="Candara" w:cs="Candara"/>
          <w:sz w:val="22"/>
          <w:szCs w:val="22"/>
        </w:rPr>
      </w:pPr>
      <w:r>
        <w:rPr>
          <w:rFonts w:ascii="Candara" w:eastAsia="Candara" w:hAnsi="Candara" w:cs="Candara"/>
          <w:sz w:val="22"/>
          <w:szCs w:val="22"/>
        </w:rPr>
        <w:t xml:space="preserve">Total circulation, year to date circulation, items added, </w:t>
      </w:r>
      <w:proofErr w:type="spellStart"/>
      <w:r>
        <w:rPr>
          <w:rFonts w:ascii="Candara" w:eastAsia="Candara" w:hAnsi="Candara" w:cs="Candara"/>
          <w:sz w:val="22"/>
          <w:szCs w:val="22"/>
        </w:rPr>
        <w:t>wifi</w:t>
      </w:r>
      <w:proofErr w:type="spellEnd"/>
      <w:r>
        <w:rPr>
          <w:rFonts w:ascii="Candara" w:eastAsia="Candara" w:hAnsi="Candara" w:cs="Candara"/>
          <w:sz w:val="22"/>
          <w:szCs w:val="22"/>
        </w:rPr>
        <w:t xml:space="preserve"> usage, database usage, book club meetings, seminars, upcoming clubs and offerings in October, Halloween party, grant applications for funding healthy cooking program</w:t>
      </w:r>
    </w:p>
    <w:p w14:paraId="00000049" w14:textId="77777777" w:rsidR="00EC64D6" w:rsidRDefault="005011A2">
      <w:pPr>
        <w:numPr>
          <w:ilvl w:val="1"/>
          <w:numId w:val="1"/>
        </w:numPr>
        <w:pBdr>
          <w:top w:val="nil"/>
          <w:left w:val="nil"/>
          <w:bottom w:val="nil"/>
          <w:right w:val="nil"/>
          <w:between w:val="nil"/>
        </w:pBdr>
        <w:rPr>
          <w:rFonts w:ascii="Candara" w:eastAsia="Candara" w:hAnsi="Candara" w:cs="Candara"/>
          <w:sz w:val="22"/>
          <w:szCs w:val="22"/>
        </w:rPr>
      </w:pPr>
      <w:r>
        <w:rPr>
          <w:rFonts w:ascii="Candara" w:eastAsia="Candara" w:hAnsi="Candara" w:cs="Candara"/>
          <w:sz w:val="22"/>
          <w:szCs w:val="22"/>
        </w:rPr>
        <w:t xml:space="preserve">Proposing discussion for next month of dropping Hoopla in favor of an </w:t>
      </w:r>
      <w:proofErr w:type="spellStart"/>
      <w:r>
        <w:rPr>
          <w:rFonts w:ascii="Candara" w:eastAsia="Candara" w:hAnsi="Candara" w:cs="Candara"/>
          <w:sz w:val="22"/>
          <w:szCs w:val="22"/>
        </w:rPr>
        <w:t>OverdriveAdvantage</w:t>
      </w:r>
      <w:proofErr w:type="spellEnd"/>
      <w:r>
        <w:rPr>
          <w:rFonts w:ascii="Candara" w:eastAsia="Candara" w:hAnsi="Candara" w:cs="Candara"/>
          <w:sz w:val="22"/>
          <w:szCs w:val="22"/>
        </w:rPr>
        <w:t xml:space="preserve"> Individual account</w:t>
      </w:r>
    </w:p>
    <w:p w14:paraId="0000004A" w14:textId="77777777" w:rsidR="00EC64D6" w:rsidRDefault="005011A2">
      <w:pPr>
        <w:numPr>
          <w:ilvl w:val="2"/>
          <w:numId w:val="1"/>
        </w:numPr>
        <w:pBdr>
          <w:top w:val="nil"/>
          <w:left w:val="nil"/>
          <w:bottom w:val="nil"/>
          <w:right w:val="nil"/>
          <w:between w:val="nil"/>
        </w:pBdr>
        <w:rPr>
          <w:rFonts w:ascii="Candara" w:eastAsia="Candara" w:hAnsi="Candara" w:cs="Candara"/>
          <w:sz w:val="22"/>
          <w:szCs w:val="22"/>
        </w:rPr>
      </w:pPr>
      <w:r>
        <w:rPr>
          <w:rFonts w:ascii="Candara" w:eastAsia="Candara" w:hAnsi="Candara" w:cs="Candara"/>
          <w:sz w:val="22"/>
          <w:szCs w:val="22"/>
        </w:rPr>
        <w:t xml:space="preserve">Purchase titles that are reserved for Black Earth patrons, which will allow local residents to get access to popular titles much sooner. The </w:t>
      </w:r>
      <w:proofErr w:type="spellStart"/>
      <w:r>
        <w:rPr>
          <w:rFonts w:ascii="Candara" w:eastAsia="Candara" w:hAnsi="Candara" w:cs="Candara"/>
          <w:sz w:val="22"/>
          <w:szCs w:val="22"/>
        </w:rPr>
        <w:t>ebook</w:t>
      </w:r>
      <w:proofErr w:type="spellEnd"/>
      <w:r>
        <w:rPr>
          <w:rFonts w:ascii="Candara" w:eastAsia="Candara" w:hAnsi="Candara" w:cs="Candara"/>
          <w:sz w:val="22"/>
          <w:szCs w:val="22"/>
        </w:rPr>
        <w:t xml:space="preserve"> r</w:t>
      </w:r>
      <w:r>
        <w:rPr>
          <w:rFonts w:ascii="Candara" w:eastAsia="Candara" w:hAnsi="Candara" w:cs="Candara"/>
          <w:sz w:val="22"/>
          <w:szCs w:val="22"/>
        </w:rPr>
        <w:t>emains “owned” by the library into perpetuity. Only the items available through Libby’s catalog are available.</w:t>
      </w:r>
    </w:p>
    <w:p w14:paraId="0000004B" w14:textId="77777777" w:rsidR="00EC64D6" w:rsidRDefault="005011A2">
      <w:pPr>
        <w:numPr>
          <w:ilvl w:val="1"/>
          <w:numId w:val="1"/>
        </w:numPr>
        <w:pBdr>
          <w:top w:val="nil"/>
          <w:left w:val="nil"/>
          <w:bottom w:val="nil"/>
          <w:right w:val="nil"/>
          <w:between w:val="nil"/>
        </w:pBdr>
        <w:rPr>
          <w:rFonts w:ascii="Candara" w:eastAsia="Candara" w:hAnsi="Candara" w:cs="Candara"/>
          <w:sz w:val="22"/>
          <w:szCs w:val="22"/>
        </w:rPr>
      </w:pPr>
      <w:r>
        <w:rPr>
          <w:rFonts w:ascii="Candara" w:eastAsia="Candara" w:hAnsi="Candara" w:cs="Candara"/>
          <w:sz w:val="22"/>
          <w:szCs w:val="22"/>
        </w:rPr>
        <w:t>Schuetz moved to approve the report, Cavanagh seconded; Motion Approved</w:t>
      </w:r>
    </w:p>
    <w:p w14:paraId="0000004C" w14:textId="77777777" w:rsidR="00EC64D6" w:rsidRDefault="005011A2">
      <w:pPr>
        <w:numPr>
          <w:ilvl w:val="0"/>
          <w:numId w:val="1"/>
        </w:numPr>
        <w:pBdr>
          <w:top w:val="nil"/>
          <w:left w:val="nil"/>
          <w:bottom w:val="nil"/>
          <w:right w:val="nil"/>
          <w:between w:val="nil"/>
        </w:pBdr>
        <w:rPr>
          <w:rFonts w:ascii="Candara" w:eastAsia="Candara" w:hAnsi="Candara" w:cs="Candara"/>
          <w:color w:val="000000"/>
          <w:sz w:val="22"/>
          <w:szCs w:val="22"/>
        </w:rPr>
      </w:pPr>
      <w:r>
        <w:rPr>
          <w:rFonts w:ascii="Candara" w:eastAsia="Candara" w:hAnsi="Candara" w:cs="Candara"/>
          <w:color w:val="000000"/>
          <w:sz w:val="22"/>
          <w:szCs w:val="22"/>
        </w:rPr>
        <w:t>Review of Trustee Essentials Chapter 2</w:t>
      </w:r>
    </w:p>
    <w:p w14:paraId="0000004D" w14:textId="77777777" w:rsidR="00EC64D6" w:rsidRDefault="005011A2">
      <w:pPr>
        <w:numPr>
          <w:ilvl w:val="0"/>
          <w:numId w:val="1"/>
        </w:numPr>
        <w:pBdr>
          <w:top w:val="nil"/>
          <w:left w:val="nil"/>
          <w:bottom w:val="nil"/>
          <w:right w:val="nil"/>
          <w:between w:val="nil"/>
        </w:pBdr>
        <w:rPr>
          <w:rFonts w:ascii="Candara" w:eastAsia="Candara" w:hAnsi="Candara" w:cs="Candara"/>
          <w:color w:val="000000"/>
          <w:sz w:val="22"/>
          <w:szCs w:val="22"/>
        </w:rPr>
      </w:pPr>
      <w:r>
        <w:rPr>
          <w:rFonts w:ascii="Candara" w:eastAsia="Candara" w:hAnsi="Candara" w:cs="Candara"/>
          <w:color w:val="000000"/>
          <w:sz w:val="22"/>
          <w:szCs w:val="22"/>
        </w:rPr>
        <w:t>Future agenda items</w:t>
      </w:r>
    </w:p>
    <w:p w14:paraId="0000004E" w14:textId="77777777" w:rsidR="00EC64D6" w:rsidRDefault="005011A2">
      <w:pPr>
        <w:numPr>
          <w:ilvl w:val="1"/>
          <w:numId w:val="1"/>
        </w:numPr>
        <w:pBdr>
          <w:top w:val="nil"/>
          <w:left w:val="nil"/>
          <w:bottom w:val="nil"/>
          <w:right w:val="nil"/>
          <w:between w:val="nil"/>
        </w:pBdr>
        <w:rPr>
          <w:rFonts w:ascii="Candara" w:eastAsia="Candara" w:hAnsi="Candara" w:cs="Candara"/>
          <w:sz w:val="22"/>
          <w:szCs w:val="22"/>
        </w:rPr>
      </w:pPr>
      <w:r>
        <w:rPr>
          <w:rFonts w:ascii="Candara" w:eastAsia="Candara" w:hAnsi="Candara" w:cs="Candara"/>
          <w:sz w:val="22"/>
          <w:szCs w:val="22"/>
        </w:rPr>
        <w:t xml:space="preserve">Huston report </w:t>
      </w:r>
      <w:r>
        <w:rPr>
          <w:rFonts w:ascii="Candara" w:eastAsia="Candara" w:hAnsi="Candara" w:cs="Candara"/>
          <w:sz w:val="22"/>
          <w:szCs w:val="22"/>
        </w:rPr>
        <w:t xml:space="preserve">back on </w:t>
      </w:r>
      <w:proofErr w:type="spellStart"/>
      <w:r>
        <w:rPr>
          <w:rFonts w:ascii="Candara" w:eastAsia="Candara" w:hAnsi="Candara" w:cs="Candara"/>
          <w:sz w:val="22"/>
          <w:szCs w:val="22"/>
        </w:rPr>
        <w:t>OverdriveAdvantage</w:t>
      </w:r>
      <w:proofErr w:type="spellEnd"/>
      <w:r>
        <w:rPr>
          <w:rFonts w:ascii="Candara" w:eastAsia="Candara" w:hAnsi="Candara" w:cs="Candara"/>
          <w:sz w:val="22"/>
          <w:szCs w:val="22"/>
        </w:rPr>
        <w:t xml:space="preserve"> Individual</w:t>
      </w:r>
    </w:p>
    <w:p w14:paraId="0000004F" w14:textId="77777777" w:rsidR="00EC64D6" w:rsidRDefault="005011A2">
      <w:pPr>
        <w:numPr>
          <w:ilvl w:val="1"/>
          <w:numId w:val="1"/>
        </w:numPr>
        <w:pBdr>
          <w:top w:val="nil"/>
          <w:left w:val="nil"/>
          <w:bottom w:val="nil"/>
          <w:right w:val="nil"/>
          <w:between w:val="nil"/>
        </w:pBdr>
        <w:rPr>
          <w:rFonts w:ascii="Candara" w:eastAsia="Candara" w:hAnsi="Candara" w:cs="Candara"/>
          <w:sz w:val="22"/>
          <w:szCs w:val="22"/>
        </w:rPr>
      </w:pPr>
      <w:r>
        <w:rPr>
          <w:rFonts w:ascii="Candara" w:eastAsia="Candara" w:hAnsi="Candara" w:cs="Candara"/>
          <w:sz w:val="22"/>
          <w:szCs w:val="22"/>
        </w:rPr>
        <w:t>Huston to present 2026 Budget</w:t>
      </w:r>
    </w:p>
    <w:p w14:paraId="00000050" w14:textId="77777777" w:rsidR="00EC64D6" w:rsidRDefault="005011A2">
      <w:pPr>
        <w:numPr>
          <w:ilvl w:val="2"/>
          <w:numId w:val="1"/>
        </w:numPr>
        <w:pBdr>
          <w:top w:val="nil"/>
          <w:left w:val="nil"/>
          <w:bottom w:val="nil"/>
          <w:right w:val="nil"/>
          <w:between w:val="nil"/>
        </w:pBdr>
        <w:rPr>
          <w:rFonts w:ascii="Candara" w:eastAsia="Candara" w:hAnsi="Candara" w:cs="Candara"/>
          <w:sz w:val="22"/>
          <w:szCs w:val="22"/>
        </w:rPr>
      </w:pPr>
      <w:r>
        <w:rPr>
          <w:rFonts w:ascii="Candara" w:eastAsia="Candara" w:hAnsi="Candara" w:cs="Candara"/>
          <w:sz w:val="22"/>
          <w:szCs w:val="22"/>
        </w:rPr>
        <w:t>To include a follow up on the plan for compensation adjustments relating to item 14b</w:t>
      </w:r>
    </w:p>
    <w:p w14:paraId="00000051" w14:textId="77777777" w:rsidR="00EC64D6" w:rsidRDefault="005011A2">
      <w:pPr>
        <w:numPr>
          <w:ilvl w:val="0"/>
          <w:numId w:val="1"/>
        </w:numPr>
        <w:pBdr>
          <w:top w:val="nil"/>
          <w:left w:val="nil"/>
          <w:bottom w:val="nil"/>
          <w:right w:val="nil"/>
          <w:between w:val="nil"/>
        </w:pBdr>
        <w:rPr>
          <w:rFonts w:ascii="Candara" w:eastAsia="Candara" w:hAnsi="Candara" w:cs="Candara"/>
          <w:color w:val="000000"/>
          <w:sz w:val="22"/>
          <w:szCs w:val="22"/>
        </w:rPr>
      </w:pPr>
      <w:r>
        <w:rPr>
          <w:rFonts w:ascii="Candara" w:eastAsia="Candara" w:hAnsi="Candara" w:cs="Candara"/>
          <w:color w:val="000000"/>
          <w:sz w:val="22"/>
          <w:szCs w:val="22"/>
        </w:rPr>
        <w:t>Next meeting: 10/</w:t>
      </w:r>
      <w:r>
        <w:rPr>
          <w:rFonts w:ascii="Candara" w:eastAsia="Candara" w:hAnsi="Candara" w:cs="Candara"/>
          <w:sz w:val="22"/>
          <w:szCs w:val="22"/>
        </w:rPr>
        <w:t>21</w:t>
      </w:r>
      <w:r>
        <w:rPr>
          <w:rFonts w:ascii="Candara" w:eastAsia="Candara" w:hAnsi="Candara" w:cs="Candara"/>
          <w:color w:val="000000"/>
          <w:sz w:val="22"/>
          <w:szCs w:val="22"/>
        </w:rPr>
        <w:t>/2025</w:t>
      </w:r>
    </w:p>
    <w:p w14:paraId="00000052" w14:textId="77777777" w:rsidR="00EC64D6" w:rsidRDefault="005011A2">
      <w:pPr>
        <w:numPr>
          <w:ilvl w:val="0"/>
          <w:numId w:val="1"/>
        </w:numPr>
        <w:rPr>
          <w:rFonts w:ascii="Candara" w:eastAsia="Candara" w:hAnsi="Candara" w:cs="Candara"/>
          <w:sz w:val="22"/>
          <w:szCs w:val="22"/>
        </w:rPr>
      </w:pPr>
      <w:r>
        <w:rPr>
          <w:rFonts w:ascii="Candara" w:eastAsia="Candara" w:hAnsi="Candara" w:cs="Candara"/>
          <w:sz w:val="22"/>
          <w:szCs w:val="22"/>
        </w:rPr>
        <w:t>Adjournment</w:t>
      </w:r>
    </w:p>
    <w:p w14:paraId="00000053" w14:textId="77777777" w:rsidR="00EC64D6" w:rsidRDefault="005011A2">
      <w:pPr>
        <w:numPr>
          <w:ilvl w:val="1"/>
          <w:numId w:val="1"/>
        </w:numPr>
        <w:rPr>
          <w:rFonts w:ascii="Candara" w:eastAsia="Candara" w:hAnsi="Candara" w:cs="Candara"/>
          <w:sz w:val="22"/>
          <w:szCs w:val="22"/>
        </w:rPr>
      </w:pPr>
      <w:r>
        <w:rPr>
          <w:rFonts w:ascii="Candara" w:eastAsia="Candara" w:hAnsi="Candara" w:cs="Candara"/>
          <w:sz w:val="22"/>
          <w:szCs w:val="22"/>
        </w:rPr>
        <w:t>Cavanagh moved to adjourn, Schuetz seconded; motion approved</w:t>
      </w:r>
    </w:p>
    <w:p w14:paraId="00000054" w14:textId="77777777" w:rsidR="00EC64D6" w:rsidRDefault="005011A2">
      <w:pPr>
        <w:ind w:left="5040"/>
        <w:rPr>
          <w:rFonts w:ascii="Candara" w:eastAsia="Candara" w:hAnsi="Candara" w:cs="Candara"/>
          <w:sz w:val="22"/>
          <w:szCs w:val="22"/>
        </w:rPr>
      </w:pPr>
      <w:r>
        <w:rPr>
          <w:rFonts w:ascii="Candara" w:eastAsia="Candara" w:hAnsi="Candara" w:cs="Candara"/>
          <w:sz w:val="22"/>
          <w:szCs w:val="22"/>
        </w:rPr>
        <w:t>Carla Huston, Library Director</w:t>
      </w:r>
    </w:p>
    <w:p w14:paraId="00000055" w14:textId="77777777" w:rsidR="00EC64D6" w:rsidRDefault="00EC64D6">
      <w:pPr>
        <w:pBdr>
          <w:top w:val="nil"/>
          <w:left w:val="nil"/>
          <w:bottom w:val="nil"/>
          <w:right w:val="nil"/>
          <w:between w:val="nil"/>
        </w:pBdr>
        <w:rPr>
          <w:rFonts w:ascii="Book Antiqua" w:eastAsia="Book Antiqua" w:hAnsi="Book Antiqua" w:cs="Book Antiqua"/>
          <w:b/>
          <w:color w:val="000000"/>
          <w:sz w:val="18"/>
          <w:szCs w:val="18"/>
          <w:u w:val="single"/>
        </w:rPr>
      </w:pPr>
    </w:p>
    <w:p w14:paraId="00000056" w14:textId="77777777" w:rsidR="00EC64D6" w:rsidRDefault="00EC64D6">
      <w:pPr>
        <w:pBdr>
          <w:top w:val="nil"/>
          <w:left w:val="nil"/>
          <w:bottom w:val="nil"/>
          <w:right w:val="nil"/>
          <w:between w:val="nil"/>
        </w:pBdr>
        <w:rPr>
          <w:rFonts w:ascii="Book Antiqua" w:eastAsia="Book Antiqua" w:hAnsi="Book Antiqua" w:cs="Book Antiqua"/>
          <w:b/>
          <w:color w:val="000000"/>
          <w:sz w:val="18"/>
          <w:szCs w:val="18"/>
          <w:u w:val="single"/>
        </w:rPr>
      </w:pPr>
    </w:p>
    <w:p w14:paraId="00000057" w14:textId="77777777" w:rsidR="00EC64D6" w:rsidRDefault="00EC64D6">
      <w:pPr>
        <w:pBdr>
          <w:top w:val="nil"/>
          <w:left w:val="nil"/>
          <w:bottom w:val="nil"/>
          <w:right w:val="nil"/>
          <w:between w:val="nil"/>
        </w:pBdr>
        <w:rPr>
          <w:rFonts w:ascii="Candara" w:eastAsia="Candara" w:hAnsi="Candara" w:cs="Candara"/>
          <w:b/>
          <w:color w:val="000000"/>
          <w:sz w:val="18"/>
          <w:szCs w:val="18"/>
          <w:u w:val="single"/>
        </w:rPr>
      </w:pPr>
    </w:p>
    <w:p w14:paraId="00000058" w14:textId="77777777" w:rsidR="00EC64D6" w:rsidRDefault="005011A2">
      <w:pPr>
        <w:pBdr>
          <w:top w:val="nil"/>
          <w:left w:val="nil"/>
          <w:bottom w:val="nil"/>
          <w:right w:val="nil"/>
          <w:between w:val="nil"/>
        </w:pBdr>
        <w:rPr>
          <w:rFonts w:ascii="Candara" w:eastAsia="Candara" w:hAnsi="Candara" w:cs="Candara"/>
          <w:color w:val="000000"/>
          <w:sz w:val="22"/>
          <w:szCs w:val="22"/>
        </w:rPr>
      </w:pPr>
      <w:r>
        <w:rPr>
          <w:rFonts w:ascii="Candara" w:eastAsia="Candara" w:hAnsi="Candara" w:cs="Candara"/>
          <w:b/>
          <w:color w:val="000000"/>
          <w:sz w:val="22"/>
          <w:szCs w:val="22"/>
          <w:u w:val="single"/>
        </w:rPr>
        <w:t>PROOF OF POSTING:</w:t>
      </w:r>
      <w:r>
        <w:rPr>
          <w:rFonts w:ascii="Candara" w:eastAsia="Candara" w:hAnsi="Candara" w:cs="Candara"/>
          <w:color w:val="000000"/>
          <w:sz w:val="22"/>
          <w:szCs w:val="22"/>
        </w:rPr>
        <w:t xml:space="preserve">  </w:t>
      </w:r>
    </w:p>
    <w:p w14:paraId="00000059" w14:textId="77777777" w:rsidR="00EC64D6" w:rsidRDefault="005011A2">
      <w:pPr>
        <w:pBdr>
          <w:top w:val="nil"/>
          <w:left w:val="nil"/>
          <w:bottom w:val="nil"/>
          <w:right w:val="nil"/>
          <w:between w:val="nil"/>
        </w:pBdr>
        <w:rPr>
          <w:rFonts w:ascii="Candara" w:eastAsia="Candara" w:hAnsi="Candara" w:cs="Candara"/>
          <w:color w:val="000000"/>
          <w:sz w:val="22"/>
          <w:szCs w:val="22"/>
        </w:rPr>
      </w:pPr>
      <w:r>
        <w:rPr>
          <w:rFonts w:ascii="Candara" w:eastAsia="Candara" w:hAnsi="Candara" w:cs="Candara"/>
          <w:color w:val="000000"/>
          <w:sz w:val="22"/>
          <w:szCs w:val="22"/>
        </w:rPr>
        <w:t xml:space="preserve">A copy of this notice was delivered to the following on 9/12/2025: </w:t>
      </w:r>
    </w:p>
    <w:p w14:paraId="0000005A" w14:textId="77777777" w:rsidR="00EC64D6" w:rsidRDefault="005011A2">
      <w:pPr>
        <w:pBdr>
          <w:top w:val="nil"/>
          <w:left w:val="nil"/>
          <w:bottom w:val="nil"/>
          <w:right w:val="nil"/>
          <w:between w:val="nil"/>
        </w:pBdr>
        <w:rPr>
          <w:rFonts w:ascii="Candara" w:eastAsia="Candara" w:hAnsi="Candara" w:cs="Candara"/>
          <w:color w:val="000000"/>
          <w:sz w:val="22"/>
          <w:szCs w:val="22"/>
        </w:rPr>
      </w:pPr>
      <w:r>
        <w:rPr>
          <w:rFonts w:ascii="Candara" w:eastAsia="Candara" w:hAnsi="Candara" w:cs="Candara"/>
          <w:color w:val="000000"/>
          <w:sz w:val="22"/>
          <w:szCs w:val="22"/>
        </w:rPr>
        <w:t>Emailed to the Times Tribune, the official newspaper for the Village.  Po</w:t>
      </w:r>
      <w:r>
        <w:rPr>
          <w:rFonts w:ascii="Candara" w:eastAsia="Candara" w:hAnsi="Candara" w:cs="Candara"/>
          <w:color w:val="000000"/>
          <w:sz w:val="22"/>
          <w:szCs w:val="22"/>
        </w:rPr>
        <w:t>sted at the Black Earth Municipal Building, the Black Earth Post Office, and the Black Earth Library Web Page (</w:t>
      </w:r>
      <w:hyperlink r:id="rId7">
        <w:r>
          <w:rPr>
            <w:rFonts w:ascii="Candara" w:eastAsia="Candara" w:hAnsi="Candara" w:cs="Candara"/>
            <w:color w:val="0000FF"/>
            <w:sz w:val="22"/>
            <w:szCs w:val="22"/>
            <w:u w:val="single"/>
          </w:rPr>
          <w:t>www.blackearthlibrary.org</w:t>
        </w:r>
      </w:hyperlink>
      <w:r>
        <w:rPr>
          <w:rFonts w:ascii="Candara" w:eastAsia="Candara" w:hAnsi="Candara" w:cs="Candara"/>
          <w:color w:val="000000"/>
          <w:sz w:val="22"/>
          <w:szCs w:val="22"/>
        </w:rPr>
        <w:t xml:space="preserve">).  </w:t>
      </w:r>
      <w:r>
        <w:rPr>
          <w:rFonts w:ascii="Candara" w:eastAsia="Candara" w:hAnsi="Candara" w:cs="Candara"/>
          <w:b/>
          <w:color w:val="000000"/>
          <w:sz w:val="22"/>
          <w:szCs w:val="22"/>
        </w:rPr>
        <w:t>Please Note:</w:t>
      </w:r>
      <w:r>
        <w:rPr>
          <w:rFonts w:ascii="Candara" w:eastAsia="Candara" w:hAnsi="Candara" w:cs="Candara"/>
          <w:color w:val="000000"/>
          <w:sz w:val="22"/>
          <w:szCs w:val="22"/>
        </w:rPr>
        <w:t xml:space="preserve"> IF YOU NEED ASSISTANCE IN ORDER TO ATTEND THIS MEETING, PLEASE CALL THE LIBRARY AT 608-767-4905.</w:t>
      </w:r>
    </w:p>
    <w:sectPr w:rsidR="00EC64D6">
      <w:pgSz w:w="12240" w:h="15840"/>
      <w:pgMar w:top="810" w:right="1800" w:bottom="117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notTrueType/>
    <w:pitch w:val="default"/>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72A49"/>
    <w:multiLevelType w:val="multilevel"/>
    <w:tmpl w:val="C4162EAA"/>
    <w:lvl w:ilvl="0">
      <w:start w:val="1"/>
      <w:numFmt w:val="decimal"/>
      <w:lvlText w:val="%1."/>
      <w:lvlJc w:val="left"/>
      <w:pPr>
        <w:ind w:left="99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4D6"/>
    <w:rsid w:val="005011A2"/>
    <w:rsid w:val="00EC6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CD5F7B-D21B-406B-8ADE-6FFD70BF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xmsonormal">
    <w:name w:val="x_msonormal"/>
    <w:basedOn w:val="Normal"/>
    <w:rsid w:val="00F27818"/>
    <w:pPr>
      <w:spacing w:before="100" w:beforeAutospacing="1" w:after="100" w:afterAutospacing="1"/>
    </w:pPr>
  </w:style>
  <w:style w:type="character" w:customStyle="1" w:styleId="apple-converted-space">
    <w:name w:val="apple-converted-space"/>
    <w:basedOn w:val="DefaultParagraphFont"/>
    <w:rsid w:val="00F27818"/>
  </w:style>
  <w:style w:type="character" w:customStyle="1" w:styleId="xqsnumparanum1">
    <w:name w:val="x_qsnumparanum1"/>
    <w:basedOn w:val="DefaultParagraphFont"/>
    <w:rsid w:val="00F27818"/>
  </w:style>
  <w:style w:type="paragraph" w:styleId="ListParagraph">
    <w:name w:val="List Paragraph"/>
    <w:basedOn w:val="Normal"/>
    <w:uiPriority w:val="34"/>
    <w:qFormat/>
    <w:rsid w:val="00F27818"/>
    <w:pPr>
      <w:ind w:left="720"/>
      <w:contextualSpacing/>
    </w:pPr>
  </w:style>
  <w:style w:type="paragraph" w:customStyle="1" w:styleId="Default">
    <w:name w:val="Default"/>
    <w:rsid w:val="00BA1353"/>
    <w:pPr>
      <w:autoSpaceDE w:val="0"/>
      <w:autoSpaceDN w:val="0"/>
      <w:adjustRightInd w:val="0"/>
    </w:pPr>
    <w:rPr>
      <w:rFonts w:ascii="Book Antiqua" w:hAnsi="Book Antiqua" w:cs="Book Antiqua"/>
      <w:color w:val="000000"/>
    </w:rPr>
  </w:style>
  <w:style w:type="character" w:styleId="Hyperlink">
    <w:name w:val="Hyperlink"/>
    <w:basedOn w:val="DefaultParagraphFont"/>
    <w:uiPriority w:val="99"/>
    <w:unhideWhenUsed/>
    <w:rsid w:val="00442DBE"/>
    <w:rPr>
      <w:color w:val="0000FF" w:themeColor="hyperlink"/>
      <w:u w:val="single"/>
    </w:rPr>
  </w:style>
  <w:style w:type="character" w:customStyle="1" w:styleId="qsnumparanum1">
    <w:name w:val="qs_num_paranum_1"/>
    <w:rsid w:val="00E00959"/>
    <w:rPr>
      <w:rFonts w:ascii="Times" w:hAnsi="Times" w:cs="Times" w:hint="default"/>
      <w:b/>
      <w:bCs/>
      <w:color w:val="000000"/>
      <w:sz w:val="22"/>
      <w:szCs w:val="22"/>
    </w:rPr>
  </w:style>
  <w:style w:type="paragraph" w:styleId="BalloonText">
    <w:name w:val="Balloon Text"/>
    <w:basedOn w:val="Normal"/>
    <w:link w:val="BalloonTextChar"/>
    <w:uiPriority w:val="99"/>
    <w:semiHidden/>
    <w:unhideWhenUsed/>
    <w:rsid w:val="006B5C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C9D"/>
    <w:rPr>
      <w:rFonts w:ascii="Segoe UI" w:hAnsi="Segoe UI" w:cs="Segoe UI"/>
      <w:sz w:val="18"/>
      <w:szCs w:val="18"/>
    </w:rPr>
  </w:style>
  <w:style w:type="paragraph" w:customStyle="1" w:styleId="xxmsonormal">
    <w:name w:val="x_xmsonormal"/>
    <w:basedOn w:val="Normal"/>
    <w:rsid w:val="00772A7C"/>
    <w:pPr>
      <w:spacing w:before="100" w:beforeAutospacing="1" w:after="100" w:afterAutospacing="1"/>
    </w:pPr>
  </w:style>
  <w:style w:type="character" w:customStyle="1" w:styleId="xxxqsnumparanum1">
    <w:name w:val="x_x_xqsnumparanum1"/>
    <w:basedOn w:val="DefaultParagraphFont"/>
    <w:rsid w:val="00772A7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lackearthlibrar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2web.zoom.us/j/81093410892?pwd=T2ljWEdqaDBYZzdSMjdjSUJjU0JsUT0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HOUYiQJXi6DezOHRI24awkxTnQ==">CgMxLjA4AHIhMVpPU0hEc1dtSTJkcXM3VENTRzVTYW9CUlMtb3dnc28z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1171</Words>
  <Characters>6676</Characters>
  <Application>Microsoft Office Word</Application>
  <DocSecurity>0</DocSecurity>
  <Lines>55</Lines>
  <Paragraphs>15</Paragraphs>
  <ScaleCrop>false</ScaleCrop>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berlib</dc:creator>
  <cp:lastModifiedBy>Carla Huston, Library Director</cp:lastModifiedBy>
  <cp:revision>2</cp:revision>
  <dcterms:created xsi:type="dcterms:W3CDTF">2025-09-17T15:32:00Z</dcterms:created>
  <dcterms:modified xsi:type="dcterms:W3CDTF">2025-09-17T15:32:00Z</dcterms:modified>
</cp:coreProperties>
</file>